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D8" w:rsidRPr="005D7392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</w:t>
      </w:r>
      <w:r w:rsidRPr="005D7392">
        <w:rPr>
          <w:rFonts w:cs="Times New Roman"/>
          <w:sz w:val="24"/>
          <w:szCs w:val="24"/>
        </w:rPr>
        <w:t xml:space="preserve">униципальное бюджетное общеобразовательное учреждение </w:t>
      </w:r>
    </w:p>
    <w:p w:rsidR="007A61D8" w:rsidRPr="005D7392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«Яныльская средняя школа»</w:t>
      </w:r>
    </w:p>
    <w:p w:rsid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Кукморского муниципальн</w:t>
      </w:r>
      <w:r>
        <w:rPr>
          <w:rFonts w:cs="Times New Roman"/>
          <w:sz w:val="24"/>
          <w:szCs w:val="24"/>
        </w:rPr>
        <w:t>ого района Республики Татарстан</w:t>
      </w:r>
    </w:p>
    <w:p w:rsid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tbl>
      <w:tblPr>
        <w:tblStyle w:val="a3"/>
        <w:tblW w:w="918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161"/>
        <w:gridCol w:w="3509"/>
      </w:tblGrid>
      <w:tr w:rsidR="007A61D8" w:rsidRPr="007A61D8" w:rsidTr="007A61D8">
        <w:tc>
          <w:tcPr>
            <w:tcW w:w="3510" w:type="dxa"/>
          </w:tcPr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 xml:space="preserve">Принята на заседании 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>педагогического совета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 xml:space="preserve">        Протокол № 1</w:t>
            </w:r>
          </w:p>
          <w:p w:rsidR="007A61D8" w:rsidRPr="007A61D8" w:rsidRDefault="006C6C20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«25 » августа 2023</w:t>
            </w:r>
            <w:r w:rsidR="007A61D8" w:rsidRPr="007A61D8">
              <w:rPr>
                <w:rFonts w:cs="Times New Roman"/>
                <w:sz w:val="24"/>
                <w:szCs w:val="24"/>
              </w:rPr>
              <w:t xml:space="preserve"> г.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>Утверждена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>Директор школы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>________Шакиров Р.Р.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 xml:space="preserve">Приказ № </w:t>
            </w:r>
            <w:r w:rsidR="006C6C20">
              <w:rPr>
                <w:rFonts w:cs="Times New Roman"/>
                <w:sz w:val="24"/>
                <w:szCs w:val="24"/>
              </w:rPr>
              <w:t>59</w:t>
            </w:r>
          </w:p>
          <w:p w:rsidR="007A61D8" w:rsidRPr="007A61D8" w:rsidRDefault="006C6C20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«28» августа 2023</w:t>
            </w:r>
            <w:r w:rsidR="007A61D8" w:rsidRPr="007A61D8">
              <w:rPr>
                <w:rFonts w:cs="Times New Roman"/>
                <w:sz w:val="24"/>
                <w:szCs w:val="24"/>
              </w:rPr>
              <w:t xml:space="preserve"> г.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  <w:r w:rsidRPr="007A61D8">
        <w:rPr>
          <w:rFonts w:cs="Times New Roman"/>
          <w:sz w:val="24"/>
          <w:szCs w:val="24"/>
        </w:rPr>
        <w:tab/>
      </w: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  <w:r w:rsidRPr="007A61D8">
        <w:rPr>
          <w:rFonts w:cs="Times New Roman"/>
          <w:sz w:val="24"/>
          <w:szCs w:val="24"/>
        </w:rPr>
        <w:tab/>
      </w: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A40B7C" w:rsidRPr="005D7392" w:rsidRDefault="00A40B7C" w:rsidP="00A40B7C">
      <w:pPr>
        <w:spacing w:line="276" w:lineRule="auto"/>
        <w:rPr>
          <w:rFonts w:cs="Times New Roman"/>
          <w:sz w:val="24"/>
          <w:szCs w:val="24"/>
        </w:rPr>
      </w:pPr>
    </w:p>
    <w:p w:rsidR="00A40B7C" w:rsidRPr="005D7392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Рабочая программа</w:t>
      </w:r>
    </w:p>
    <w:p w:rsidR="00A40B7C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дополнительного образования</w:t>
      </w:r>
    </w:p>
    <w:p w:rsidR="00A40B7C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по </w:t>
      </w:r>
      <w:r w:rsidR="00626B06">
        <w:rPr>
          <w:rFonts w:cs="Times New Roman"/>
          <w:sz w:val="24"/>
          <w:szCs w:val="24"/>
        </w:rPr>
        <w:t>художественному</w:t>
      </w:r>
      <w:r w:rsidRPr="005D7392">
        <w:rPr>
          <w:rFonts w:cs="Times New Roman"/>
          <w:sz w:val="24"/>
          <w:szCs w:val="24"/>
        </w:rPr>
        <w:t xml:space="preserve"> направлению</w:t>
      </w:r>
    </w:p>
    <w:p w:rsidR="00A40B7C" w:rsidRPr="005D7392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</w:t>
      </w:r>
      <w:r w:rsidR="00626B06">
        <w:rPr>
          <w:rFonts w:cs="Times New Roman"/>
          <w:sz w:val="24"/>
          <w:szCs w:val="24"/>
        </w:rPr>
        <w:t>Умелые руки</w:t>
      </w:r>
      <w:r w:rsidRPr="005D7392">
        <w:rPr>
          <w:rFonts w:cs="Times New Roman"/>
          <w:sz w:val="24"/>
          <w:szCs w:val="24"/>
        </w:rPr>
        <w:t>»</w:t>
      </w:r>
    </w:p>
    <w:p w:rsidR="00A40B7C" w:rsidRPr="005D7392" w:rsidRDefault="007A61D8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20</w:t>
      </w:r>
      <w:r>
        <w:rPr>
          <w:rFonts w:cs="Times New Roman"/>
          <w:sz w:val="24"/>
          <w:szCs w:val="24"/>
          <w:lang w:val="tt-RU"/>
        </w:rPr>
        <w:t>2</w:t>
      </w:r>
      <w:r w:rsidR="006C6C20">
        <w:rPr>
          <w:rFonts w:cs="Times New Roman"/>
          <w:sz w:val="24"/>
          <w:szCs w:val="24"/>
          <w:lang w:val="tt-RU"/>
        </w:rPr>
        <w:t>3</w:t>
      </w:r>
      <w:r w:rsidR="00A40B7C">
        <w:rPr>
          <w:rFonts w:cs="Times New Roman"/>
          <w:sz w:val="24"/>
          <w:szCs w:val="24"/>
        </w:rPr>
        <w:t xml:space="preserve"> – 202</w:t>
      </w:r>
      <w:r w:rsidR="006C6C20">
        <w:rPr>
          <w:rFonts w:cs="Times New Roman"/>
          <w:sz w:val="24"/>
          <w:szCs w:val="24"/>
          <w:lang w:val="tt-RU"/>
        </w:rPr>
        <w:t>4</w:t>
      </w:r>
      <w:r w:rsidR="00A40B7C">
        <w:rPr>
          <w:rFonts w:cs="Times New Roman"/>
          <w:sz w:val="24"/>
          <w:szCs w:val="24"/>
        </w:rPr>
        <w:t xml:space="preserve"> учебный год</w:t>
      </w:r>
    </w:p>
    <w:p w:rsidR="003139E2" w:rsidRPr="005D739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3139E2">
      <w:pPr>
        <w:spacing w:line="276" w:lineRule="auto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A40B7C" w:rsidRDefault="00A40B7C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A40B7C" w:rsidRDefault="00A40B7C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07028D">
      <w:pPr>
        <w:spacing w:line="276" w:lineRule="auto"/>
        <w:jc w:val="right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Составитель: учит</w:t>
      </w:r>
      <w:r>
        <w:rPr>
          <w:rFonts w:cs="Times New Roman"/>
          <w:sz w:val="24"/>
          <w:szCs w:val="24"/>
        </w:rPr>
        <w:t xml:space="preserve">ель </w:t>
      </w:r>
      <w:r w:rsidR="00626B06">
        <w:rPr>
          <w:rFonts w:cs="Times New Roman"/>
          <w:sz w:val="24"/>
          <w:szCs w:val="24"/>
        </w:rPr>
        <w:t>технологии</w:t>
      </w:r>
    </w:p>
    <w:p w:rsidR="003139E2" w:rsidRPr="005D7392" w:rsidRDefault="00626B06" w:rsidP="0007028D">
      <w:pPr>
        <w:spacing w:line="276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первой</w:t>
      </w:r>
      <w:r w:rsidR="003139E2" w:rsidRPr="005D7392">
        <w:rPr>
          <w:rFonts w:cs="Times New Roman"/>
          <w:sz w:val="24"/>
          <w:szCs w:val="24"/>
        </w:rPr>
        <w:t xml:space="preserve"> квалификационной категории</w:t>
      </w:r>
    </w:p>
    <w:p w:rsidR="003139E2" w:rsidRDefault="003139E2" w:rsidP="0007028D">
      <w:pPr>
        <w:spacing w:line="276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626B06">
        <w:rPr>
          <w:rFonts w:cs="Times New Roman"/>
          <w:sz w:val="24"/>
          <w:szCs w:val="24"/>
        </w:rPr>
        <w:t>Ганиева Алсу Миннигаяновна</w:t>
      </w:r>
    </w:p>
    <w:p w:rsidR="0007028D" w:rsidRDefault="0007028D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07028D" w:rsidRDefault="0007028D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07028D" w:rsidRDefault="0007028D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A40B7C" w:rsidRDefault="00A40B7C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</w:p>
    <w:p w:rsidR="003139E2" w:rsidRDefault="003139E2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Пояснительная записка</w:t>
      </w:r>
    </w:p>
    <w:p w:rsidR="0007028D" w:rsidRPr="0007028D" w:rsidRDefault="0007028D" w:rsidP="0007028D">
      <w:pPr>
        <w:pStyle w:val="a4"/>
        <w:shd w:val="clear" w:color="auto" w:fill="FFFFFF"/>
        <w:ind w:left="0" w:firstLine="708"/>
        <w:rPr>
          <w:rFonts w:cs="Times New Roman"/>
          <w:b/>
          <w:bCs/>
          <w:sz w:val="24"/>
          <w:szCs w:val="24"/>
        </w:rPr>
      </w:pPr>
      <w:r w:rsidRPr="0007028D">
        <w:rPr>
          <w:rFonts w:cs="Times New Roman"/>
          <w:b/>
          <w:bCs/>
          <w:sz w:val="24"/>
          <w:szCs w:val="24"/>
        </w:rPr>
        <w:t>Цели программы:</w:t>
      </w:r>
    </w:p>
    <w:p w:rsidR="00626B06" w:rsidRPr="005D172D" w:rsidRDefault="00626B06" w:rsidP="005D172D">
      <w:pPr>
        <w:ind w:firstLine="708"/>
        <w:rPr>
          <w:rFonts w:cs="Times New Roman"/>
          <w:sz w:val="24"/>
          <w:szCs w:val="24"/>
        </w:rPr>
      </w:pPr>
      <w:r w:rsidRPr="005D172D">
        <w:rPr>
          <w:rFonts w:cs="Times New Roman"/>
          <w:sz w:val="24"/>
          <w:szCs w:val="24"/>
        </w:rPr>
        <w:t>- Создание условий для развития мотивации детей к творчеству через увлечение мо</w:t>
      </w:r>
      <w:r w:rsidRPr="005D172D">
        <w:rPr>
          <w:rFonts w:cs="Times New Roman"/>
          <w:sz w:val="24"/>
          <w:szCs w:val="24"/>
        </w:rPr>
        <w:t>д</w:t>
      </w:r>
      <w:r w:rsidRPr="005D172D">
        <w:rPr>
          <w:rFonts w:cs="Times New Roman"/>
          <w:sz w:val="24"/>
          <w:szCs w:val="24"/>
        </w:rPr>
        <w:t>ной индустрией, посредством моделирования, конструирования и технологии изготовл</w:t>
      </w:r>
      <w:r w:rsidRPr="005D172D">
        <w:rPr>
          <w:rFonts w:cs="Times New Roman"/>
          <w:sz w:val="24"/>
          <w:szCs w:val="24"/>
        </w:rPr>
        <w:t>е</w:t>
      </w:r>
      <w:r w:rsidRPr="005D172D">
        <w:rPr>
          <w:rFonts w:cs="Times New Roman"/>
          <w:sz w:val="24"/>
          <w:szCs w:val="24"/>
        </w:rPr>
        <w:t>ния одежды.</w:t>
      </w:r>
    </w:p>
    <w:p w:rsidR="00626B06" w:rsidRPr="005D172D" w:rsidRDefault="00626B06" w:rsidP="005D172D">
      <w:pPr>
        <w:ind w:firstLine="708"/>
        <w:rPr>
          <w:rFonts w:cs="Times New Roman"/>
          <w:sz w:val="24"/>
          <w:szCs w:val="24"/>
        </w:rPr>
      </w:pPr>
      <w:r w:rsidRPr="005D172D">
        <w:rPr>
          <w:rFonts w:cs="Times New Roman"/>
          <w:sz w:val="24"/>
          <w:szCs w:val="24"/>
        </w:rPr>
        <w:t>- Формирование у детей практических умений и навыков в технологии изготовления швейных изделий</w:t>
      </w:r>
    </w:p>
    <w:p w:rsidR="0007028D" w:rsidRPr="005D172D" w:rsidRDefault="0007028D" w:rsidP="005D172D">
      <w:pPr>
        <w:pStyle w:val="a4"/>
        <w:shd w:val="clear" w:color="auto" w:fill="FFFFFF"/>
        <w:ind w:left="0" w:firstLine="708"/>
        <w:rPr>
          <w:rFonts w:cs="Times New Roman"/>
          <w:b/>
          <w:bCs/>
          <w:sz w:val="24"/>
          <w:szCs w:val="24"/>
        </w:rPr>
      </w:pPr>
      <w:r w:rsidRPr="005D172D">
        <w:rPr>
          <w:rFonts w:cs="Times New Roman"/>
          <w:b/>
          <w:bCs/>
          <w:sz w:val="24"/>
          <w:szCs w:val="24"/>
        </w:rPr>
        <w:t xml:space="preserve">Задачи </w:t>
      </w:r>
      <w:r w:rsidR="00A40B7C" w:rsidRPr="005D172D">
        <w:rPr>
          <w:rFonts w:cs="Times New Roman"/>
          <w:b/>
          <w:bCs/>
          <w:sz w:val="24"/>
          <w:szCs w:val="24"/>
        </w:rPr>
        <w:t>программы</w:t>
      </w:r>
      <w:r w:rsidRPr="005D172D">
        <w:rPr>
          <w:rFonts w:cs="Times New Roman"/>
          <w:b/>
          <w:bCs/>
          <w:sz w:val="24"/>
          <w:szCs w:val="24"/>
        </w:rPr>
        <w:t xml:space="preserve">: 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обучить основам моделирования и конструирования швейных изделий;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обучить технологии и последовательности изготовления швейных изделий;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обучить качественно выполнять работу, рационально используя материал и время;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изготавливать чертеж выкройки швейного изделия;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читать чертежи;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определять название и форму деталей кроя;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 xml:space="preserve">- научить выполнять разнообразные виды ручных швов; 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выполнять разнообразные виды машинных швов и отделок изделий;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подбирать материал для изготовления швейного изделия;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выбирать последовательность операций по изготовлению.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воспитать чувство красоты, вкуса и индивидуальности;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воспитать настойчивость в преодолении трудностей, достижении поставленных задач;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воспитать культуру общения в детском коллективе во время занятий;</w:t>
      </w:r>
    </w:p>
    <w:p w:rsidR="005D172D" w:rsidRPr="005D172D" w:rsidRDefault="005D172D" w:rsidP="005D172D">
      <w:pPr>
        <w:contextualSpacing/>
        <w:rPr>
          <w:rFonts w:cs="Times New Roman"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 xml:space="preserve">- воспитать </w:t>
      </w:r>
      <w:r w:rsidRPr="005D172D">
        <w:rPr>
          <w:rFonts w:cs="Times New Roman"/>
          <w:sz w:val="24"/>
          <w:szCs w:val="24"/>
        </w:rPr>
        <w:t>бережливость и аккуратность при работе с материалами и инструментами, ра</w:t>
      </w:r>
      <w:r w:rsidRPr="005D172D">
        <w:rPr>
          <w:rFonts w:cs="Times New Roman"/>
          <w:sz w:val="24"/>
          <w:szCs w:val="24"/>
        </w:rPr>
        <w:t>с</w:t>
      </w:r>
      <w:r w:rsidRPr="005D172D">
        <w:rPr>
          <w:rFonts w:cs="Times New Roman"/>
          <w:sz w:val="24"/>
          <w:szCs w:val="24"/>
        </w:rPr>
        <w:t>ходовании природных ресурсов, как важных составляющих экологического воспитания;</w:t>
      </w:r>
    </w:p>
    <w:p w:rsidR="005D172D" w:rsidRPr="005D172D" w:rsidRDefault="005D172D" w:rsidP="005D172D">
      <w:pPr>
        <w:contextualSpacing/>
        <w:rPr>
          <w:rFonts w:cs="Times New Roman"/>
          <w:sz w:val="24"/>
          <w:szCs w:val="24"/>
        </w:rPr>
      </w:pPr>
      <w:r w:rsidRPr="005D172D">
        <w:rPr>
          <w:rFonts w:cs="Times New Roman"/>
          <w:sz w:val="24"/>
          <w:szCs w:val="24"/>
        </w:rPr>
        <w:t xml:space="preserve">- содействовать воспитанию будущей матери и хозяйки дома. 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развивать моторику рук во время занятий;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развивать идейно-художественное мышление;</w:t>
      </w:r>
    </w:p>
    <w:p w:rsidR="005D172D" w:rsidRPr="005D172D" w:rsidRDefault="005D172D" w:rsidP="005D172D">
      <w:pPr>
        <w:contextualSpacing/>
        <w:rPr>
          <w:rFonts w:cs="Times New Roman"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 xml:space="preserve">- </w:t>
      </w:r>
      <w:r w:rsidRPr="005D172D">
        <w:rPr>
          <w:rFonts w:cs="Times New Roman"/>
          <w:sz w:val="24"/>
          <w:szCs w:val="24"/>
        </w:rPr>
        <w:t>развивать художественный вкус, творческую инициативу, активность, воображение;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развивать самостоятельность при выборе и изготовлении швейных изделий.</w:t>
      </w:r>
    </w:p>
    <w:p w:rsidR="005D172D" w:rsidRPr="005D172D" w:rsidRDefault="005D172D" w:rsidP="005D172D">
      <w:pPr>
        <w:contextualSpacing/>
        <w:rPr>
          <w:rFonts w:cs="Times New Roman"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ф</w:t>
      </w:r>
      <w:r w:rsidRPr="005D172D">
        <w:rPr>
          <w:rFonts w:cs="Times New Roman"/>
          <w:sz w:val="24"/>
          <w:szCs w:val="24"/>
        </w:rPr>
        <w:t>ормировать чувство сотрудничества и взаимопомощи.</w:t>
      </w:r>
    </w:p>
    <w:p w:rsidR="003139E2" w:rsidRPr="005D172D" w:rsidRDefault="003139E2" w:rsidP="005D172D">
      <w:pPr>
        <w:pStyle w:val="a4"/>
        <w:shd w:val="clear" w:color="auto" w:fill="FFFFFF"/>
        <w:ind w:firstLine="0"/>
        <w:rPr>
          <w:sz w:val="24"/>
          <w:szCs w:val="24"/>
        </w:rPr>
      </w:pPr>
      <w:r w:rsidRPr="005D172D">
        <w:rPr>
          <w:sz w:val="24"/>
          <w:szCs w:val="24"/>
        </w:rPr>
        <w:t xml:space="preserve">Программа рассчитана на 1 год обучения (70 часов в год). </w:t>
      </w:r>
    </w:p>
    <w:p w:rsidR="003139E2" w:rsidRPr="005D172D" w:rsidRDefault="003139E2" w:rsidP="005D172D">
      <w:pPr>
        <w:rPr>
          <w:rFonts w:cs="Times New Roman"/>
          <w:sz w:val="24"/>
          <w:szCs w:val="24"/>
        </w:rPr>
      </w:pPr>
    </w:p>
    <w:p w:rsidR="00A40B7C" w:rsidRPr="00391D78" w:rsidRDefault="00A40B7C" w:rsidP="00A40B7C">
      <w:pPr>
        <w:pStyle w:val="a4"/>
        <w:widowControl w:val="0"/>
        <w:shd w:val="clear" w:color="auto" w:fill="FFFFFF"/>
        <w:autoSpaceDE w:val="0"/>
        <w:autoSpaceDN w:val="0"/>
        <w:adjustRightInd w:val="0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ПЛАНИРУ</w:t>
      </w:r>
      <w:r w:rsidRPr="00391D78">
        <w:rPr>
          <w:b/>
          <w:sz w:val="24"/>
          <w:szCs w:val="24"/>
        </w:rPr>
        <w:t>ЕМЫЕ РЕЗУЛЬТАТЫ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b/>
          <w:bCs/>
          <w:sz w:val="24"/>
          <w:szCs w:val="24"/>
        </w:rPr>
        <w:t>Личностные результаты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>1) проявления познавательных интересов и активности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 2) развитие трудолюбия и ответственности за качество выполняемой работы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3) взаимодействие и сотрудничество с педагогом и обучающимися;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4) толерантность в общении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>5)  готовность к рациональному использованию расходных материалов;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b/>
          <w:bCs/>
          <w:sz w:val="24"/>
          <w:szCs w:val="24"/>
        </w:rPr>
        <w:t>Метапредметные результаты</w:t>
      </w:r>
    </w:p>
    <w:p w:rsidR="002E179A" w:rsidRPr="002E179A" w:rsidRDefault="00A5634D" w:rsidP="002E179A">
      <w:pPr>
        <w:rPr>
          <w:sz w:val="24"/>
          <w:szCs w:val="24"/>
        </w:rPr>
      </w:pPr>
      <w:r w:rsidRPr="002E179A">
        <w:rPr>
          <w:rFonts w:cs="Times New Roman"/>
          <w:sz w:val="24"/>
          <w:szCs w:val="24"/>
        </w:rPr>
        <w:t xml:space="preserve">1) </w:t>
      </w:r>
      <w:r w:rsidR="002E179A" w:rsidRPr="002E179A">
        <w:rPr>
          <w:sz w:val="24"/>
          <w:szCs w:val="24"/>
        </w:rPr>
        <w:t>понимать учебную задачу, сформулированную педагогом;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>2) применять полученную информацию при выполнении заданий;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3) планировать свои действия на различных этапах работы над изделием;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4) осуществлять контроль, коррекцию и оценку результатов своей деятельности;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5) анализировать причины успеха/неуспеха;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6) выявление потребностей, проектирование и создание объектов, имеющих потребительную стоимость; </w:t>
      </w:r>
    </w:p>
    <w:p w:rsidR="00A5634D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>7)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  <w:r w:rsidR="00A5634D" w:rsidRPr="002E179A">
        <w:rPr>
          <w:rFonts w:cs="Times New Roman"/>
          <w:sz w:val="24"/>
          <w:szCs w:val="24"/>
        </w:rPr>
        <w:t> 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b/>
          <w:bCs/>
          <w:sz w:val="24"/>
          <w:szCs w:val="24"/>
        </w:rPr>
        <w:t>Предметные результаты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>соблюдение норм и правил безопасности труда, пожарной безопасности, правил санитарии и гигиены.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 рациональное оснащение рабочего места, уборка рабочего места.  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подбор и применение инструментов и оборудования.  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усвоение основных терминов, применяемых в процессе изготовления одежды; 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умение работать иглами, ножницами, булавками и другими инструментами, соблюдая правила техники безопасности.  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умение пользоваться оборудованием: измерительными инструментами, швейной машинкой, утюгом. Развитие моторики и координации движений рук при работе с ручными инструментами и выполнении операций с помощью машин и механизмов;  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достижение необходимой точности движений при выполнении различных технологических операций. </w:t>
      </w:r>
    </w:p>
    <w:p w:rsidR="00455880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>умение проводить влажно-тепловую обработку</w:t>
      </w:r>
      <w:r>
        <w:t xml:space="preserve">. </w:t>
      </w: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3920F3" w:rsidRDefault="003920F3" w:rsidP="00A40B7C">
      <w:pPr>
        <w:jc w:val="center"/>
        <w:rPr>
          <w:rFonts w:cs="Times New Roman"/>
          <w:b/>
          <w:sz w:val="24"/>
          <w:szCs w:val="24"/>
        </w:rPr>
      </w:pPr>
    </w:p>
    <w:p w:rsidR="00A40B7C" w:rsidRDefault="00A40B7C" w:rsidP="00A40B7C">
      <w:pPr>
        <w:jc w:val="center"/>
        <w:rPr>
          <w:rFonts w:cs="Times New Roman"/>
          <w:b/>
          <w:sz w:val="24"/>
          <w:szCs w:val="24"/>
        </w:rPr>
      </w:pPr>
      <w:r w:rsidRPr="00391D78">
        <w:rPr>
          <w:rFonts w:cs="Times New Roman"/>
          <w:b/>
          <w:sz w:val="24"/>
          <w:szCs w:val="24"/>
        </w:rPr>
        <w:lastRenderedPageBreak/>
        <w:t>СОДЕРЖАНИЕ КУРСА</w:t>
      </w:r>
    </w:p>
    <w:p w:rsidR="00B51676" w:rsidRPr="003E6F88" w:rsidRDefault="00B51676" w:rsidP="00B51676">
      <w:pPr>
        <w:rPr>
          <w:sz w:val="24"/>
          <w:szCs w:val="24"/>
          <w:u w:val="single"/>
        </w:rPr>
      </w:pPr>
      <w:bookmarkStart w:id="0" w:name="_Toc343949363"/>
      <w:r w:rsidRPr="003E6F88">
        <w:rPr>
          <w:sz w:val="24"/>
          <w:szCs w:val="24"/>
          <w:u w:val="single"/>
        </w:rPr>
        <w:t>Раздел  1. В</w:t>
      </w:r>
      <w:r w:rsidR="00FD6BD0" w:rsidRPr="003E6F88">
        <w:rPr>
          <w:sz w:val="24"/>
          <w:szCs w:val="24"/>
          <w:u w:val="single"/>
        </w:rPr>
        <w:t>водное занятие</w:t>
      </w:r>
      <w:r w:rsidRPr="003E6F88">
        <w:rPr>
          <w:sz w:val="24"/>
          <w:szCs w:val="24"/>
          <w:u w:val="single"/>
        </w:rPr>
        <w:t xml:space="preserve"> (</w:t>
      </w:r>
      <w:r w:rsidR="00C37E1C" w:rsidRPr="003E6F88">
        <w:rPr>
          <w:sz w:val="24"/>
          <w:szCs w:val="24"/>
          <w:u w:val="single"/>
        </w:rPr>
        <w:t>2</w:t>
      </w:r>
      <w:r w:rsidR="003E6F88">
        <w:rPr>
          <w:sz w:val="24"/>
          <w:szCs w:val="24"/>
          <w:u w:val="single"/>
        </w:rPr>
        <w:t xml:space="preserve"> часа</w:t>
      </w:r>
      <w:r w:rsidRPr="003E6F88">
        <w:rPr>
          <w:sz w:val="24"/>
          <w:szCs w:val="24"/>
          <w:u w:val="single"/>
        </w:rPr>
        <w:t>)</w:t>
      </w:r>
    </w:p>
    <w:bookmarkEnd w:id="0"/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Вводное занятие. Адаптационные игры. Правила поведения в объединении. </w:t>
      </w:r>
    </w:p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Организация рабочего места. Техника безопасности. Инструменты и принадлежности. </w:t>
      </w:r>
    </w:p>
    <w:p w:rsidR="00FD6BD0" w:rsidRPr="003E6F88" w:rsidRDefault="00556792" w:rsidP="00FD6BD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Раздел  2. Ткани  (4</w:t>
      </w:r>
      <w:r w:rsidR="003E6F88">
        <w:rPr>
          <w:sz w:val="24"/>
          <w:szCs w:val="24"/>
          <w:u w:val="single"/>
        </w:rPr>
        <w:t xml:space="preserve"> часа</w:t>
      </w:r>
      <w:r w:rsidR="00FD6BD0" w:rsidRPr="003E6F88">
        <w:rPr>
          <w:sz w:val="24"/>
          <w:szCs w:val="24"/>
          <w:u w:val="single"/>
        </w:rPr>
        <w:t>)</w:t>
      </w:r>
    </w:p>
    <w:p w:rsid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Происхождение тканей: растительное, животное, искусственное. Использование тканей по назначению. </w:t>
      </w:r>
    </w:p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Практическая работа: Определение в ткани направления нитей. Свойства тканей: теплоизоляционные, гигроскопичность, усадка тканей. </w:t>
      </w:r>
    </w:p>
    <w:p w:rsidR="00FD6BD0" w:rsidRPr="003E6F88" w:rsidRDefault="00FD6BD0" w:rsidP="00FD6BD0">
      <w:pPr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>Раздел  3. Освоение навыков работы с оборудованием  (</w:t>
      </w:r>
      <w:r w:rsidR="00556792">
        <w:rPr>
          <w:sz w:val="24"/>
          <w:szCs w:val="24"/>
          <w:u w:val="single"/>
        </w:rPr>
        <w:t>6</w:t>
      </w:r>
      <w:r w:rsidRPr="003E6F88">
        <w:rPr>
          <w:sz w:val="24"/>
          <w:szCs w:val="24"/>
          <w:u w:val="single"/>
        </w:rPr>
        <w:t xml:space="preserve"> часов)</w:t>
      </w:r>
    </w:p>
    <w:p w:rsid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инструменты и принадлежности </w:t>
      </w:r>
    </w:p>
    <w:p w:rsid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Практическая работа: с иглой, булавкой, сантиметровой лентой, портновским мелом, калькой, бумагой. Изготовление игольницы </w:t>
      </w:r>
    </w:p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Швейные машины, их устройство. Правила работы на швейной машинке. Практическая работа: Наматывание нити на шпульку. Заправка верхней и нижней нитей. Машинные швы: прямая строчка, зигзаг. Выполнение строчек. </w:t>
      </w:r>
    </w:p>
    <w:p w:rsidR="00FD6BD0" w:rsidRPr="003E6F88" w:rsidRDefault="00FD6BD0" w:rsidP="00FD6BD0">
      <w:pPr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>Раздел  4. Виды одежды (</w:t>
      </w:r>
      <w:r w:rsidR="00556792">
        <w:rPr>
          <w:sz w:val="24"/>
          <w:szCs w:val="24"/>
          <w:u w:val="single"/>
        </w:rPr>
        <w:t>6</w:t>
      </w:r>
      <w:r w:rsidRPr="003E6F88">
        <w:rPr>
          <w:sz w:val="24"/>
          <w:szCs w:val="24"/>
          <w:u w:val="single"/>
        </w:rPr>
        <w:t xml:space="preserve"> часов)</w:t>
      </w:r>
    </w:p>
    <w:p w:rsid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Домашняя, повседневная, деловая, нарядная. </w:t>
      </w:r>
    </w:p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Практика: Знакомство с журналами мод, литературой. Составление комплектов одежды. </w:t>
      </w:r>
    </w:p>
    <w:p w:rsidR="00FD6BD0" w:rsidRPr="003E6F88" w:rsidRDefault="00FD6BD0" w:rsidP="00FD6BD0">
      <w:pPr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>Раздел  5. Измерение фигуры человека (</w:t>
      </w:r>
      <w:r w:rsidR="00556792">
        <w:rPr>
          <w:sz w:val="24"/>
          <w:szCs w:val="24"/>
          <w:u w:val="single"/>
        </w:rPr>
        <w:t>4</w:t>
      </w:r>
      <w:r w:rsidR="003E6F88">
        <w:rPr>
          <w:sz w:val="24"/>
          <w:szCs w:val="24"/>
          <w:u w:val="single"/>
        </w:rPr>
        <w:t xml:space="preserve"> часа</w:t>
      </w:r>
      <w:r w:rsidRPr="003E6F88">
        <w:rPr>
          <w:sz w:val="24"/>
          <w:szCs w:val="24"/>
          <w:u w:val="single"/>
        </w:rPr>
        <w:t>)</w:t>
      </w:r>
    </w:p>
    <w:p w:rsid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Понятие о пропорциях фигуры человека. </w:t>
      </w:r>
    </w:p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>Практическая работа: Измерение параметров фигуры сантиметровой лентой и запись измерений в тетрадь.</w:t>
      </w:r>
    </w:p>
    <w:p w:rsidR="00FD6BD0" w:rsidRPr="003E6F88" w:rsidRDefault="00FD6BD0" w:rsidP="00FD6BD0">
      <w:pPr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>Раздел  6. Изготовление образца швейного изделия (</w:t>
      </w:r>
      <w:r w:rsidR="00556792">
        <w:rPr>
          <w:sz w:val="24"/>
          <w:szCs w:val="24"/>
          <w:u w:val="single"/>
        </w:rPr>
        <w:t>6</w:t>
      </w:r>
      <w:r w:rsidRPr="003E6F88">
        <w:rPr>
          <w:sz w:val="24"/>
          <w:szCs w:val="24"/>
          <w:u w:val="single"/>
        </w:rPr>
        <w:t xml:space="preserve"> часов)</w:t>
      </w:r>
    </w:p>
    <w:p w:rsidR="003E6F88" w:rsidRDefault="003E6F88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 </w:t>
      </w:r>
      <w:r w:rsidR="00FD6BD0" w:rsidRPr="003E6F88">
        <w:rPr>
          <w:sz w:val="24"/>
          <w:szCs w:val="24"/>
        </w:rPr>
        <w:t xml:space="preserve"> Теория: Назначение изделия. Подбор тканей и фурнитуры. Подготовка тканей к раскрою. Декатировка тканей. Правила раскладки на ткани. </w:t>
      </w:r>
    </w:p>
    <w:p w:rsidR="00B51676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>Практическая работа: сметочные стежки, правила их выполнения, стачивание деталей. Стачные швы: вразутюжку, всутюжку. Влажно-тепловая обработка готового изделия.</w:t>
      </w:r>
    </w:p>
    <w:p w:rsidR="00556792" w:rsidRDefault="00556792" w:rsidP="00FD6BD0">
      <w:pPr>
        <w:spacing w:line="240" w:lineRule="auto"/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 xml:space="preserve">Раздел  </w:t>
      </w:r>
      <w:r>
        <w:rPr>
          <w:sz w:val="24"/>
          <w:szCs w:val="24"/>
          <w:u w:val="single"/>
        </w:rPr>
        <w:t>7</w:t>
      </w:r>
      <w:r w:rsidRPr="003E6F88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>Поясные изделия</w:t>
      </w:r>
      <w:r w:rsidRPr="003E6F88">
        <w:rPr>
          <w:sz w:val="24"/>
          <w:szCs w:val="24"/>
          <w:u w:val="single"/>
        </w:rPr>
        <w:t xml:space="preserve">  (</w:t>
      </w:r>
      <w:r>
        <w:rPr>
          <w:sz w:val="24"/>
          <w:szCs w:val="24"/>
          <w:u w:val="single"/>
        </w:rPr>
        <w:t>40 часов</w:t>
      </w:r>
      <w:r w:rsidRPr="003E6F88">
        <w:rPr>
          <w:sz w:val="24"/>
          <w:szCs w:val="24"/>
          <w:u w:val="single"/>
        </w:rPr>
        <w:t>)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>Теория: Разнообразие поясных изделий: брюки, юбки, фартуки. Фартук и его назначение. История фартука. Детали фартука: нагрудник, переднее полотнище, пояс, бретели, карманы. Расчёт расхода ткани.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 xml:space="preserve"> Практическая работа: Приготовление выкройки по меркам, снятым с фигуры человека. Раскрой. Правила экономного расхода ткани. Определение долевой нити, лицевой и изнаночной стороны ткани, учёт рисунка при раскрое. Обработка срезов: швы в подгибку с закрытым срезом. Обработка бретелек, нагрудника, пояса, карманов. Соединение деталей фартука. 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>Теория: Юбка и её назначение. История юбки (южнорусский костюм, понева). Учёт припусков на свободу облегания. Подготовка тканей, Правила раскладки на ткани.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 xml:space="preserve"> Практическая работа: Построение чертежа основы юбки-полусолнце. Раскрой. 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 xml:space="preserve">Теория: технология пошива юбки 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>Практическая работа: смётывание, обработка срезов швом зигзаг. Обработка застёжки молнией. Обработка верхнего среза поясом. Обработка нижнего среза изделия подгибку с закрытым или открытым срезом, обработанным зигзагом срезом.</w:t>
      </w:r>
    </w:p>
    <w:p w:rsidR="003E6F88" w:rsidRPr="003E6F88" w:rsidRDefault="003E6F88" w:rsidP="003E6F88">
      <w:pPr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 xml:space="preserve">Раздел  </w:t>
      </w:r>
      <w:r w:rsidR="00556792">
        <w:rPr>
          <w:sz w:val="24"/>
          <w:szCs w:val="24"/>
          <w:u w:val="single"/>
        </w:rPr>
        <w:t>8</w:t>
      </w:r>
      <w:r w:rsidRPr="003E6F88">
        <w:rPr>
          <w:sz w:val="24"/>
          <w:szCs w:val="24"/>
          <w:u w:val="single"/>
        </w:rPr>
        <w:t>. И</w:t>
      </w:r>
      <w:r w:rsidR="00556792">
        <w:rPr>
          <w:sz w:val="24"/>
          <w:szCs w:val="24"/>
          <w:u w:val="single"/>
        </w:rPr>
        <w:t>тоговое занятие</w:t>
      </w:r>
      <w:r w:rsidRPr="003E6F88">
        <w:rPr>
          <w:sz w:val="24"/>
          <w:szCs w:val="24"/>
          <w:u w:val="single"/>
        </w:rPr>
        <w:t xml:space="preserve"> (</w:t>
      </w:r>
      <w:r w:rsidR="00556792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 часа</w:t>
      </w:r>
      <w:r w:rsidRPr="003E6F88">
        <w:rPr>
          <w:sz w:val="24"/>
          <w:szCs w:val="24"/>
          <w:u w:val="single"/>
        </w:rPr>
        <w:t>)</w:t>
      </w:r>
    </w:p>
    <w:p w:rsidR="00094D5C" w:rsidRDefault="007A61D8" w:rsidP="00C93691">
      <w:pPr>
        <w:spacing w:line="240" w:lineRule="auto"/>
        <w:jc w:val="center"/>
        <w:rPr>
          <w:b/>
          <w:sz w:val="24"/>
          <w:szCs w:val="24"/>
        </w:rPr>
      </w:pPr>
      <w:r w:rsidRPr="001A0429">
        <w:rPr>
          <w:b/>
          <w:sz w:val="24"/>
          <w:szCs w:val="24"/>
        </w:rPr>
        <w:lastRenderedPageBreak/>
        <w:t>ТЕМАТИЧЕСКОЕ ПЛАНИРОВАНИЕ</w:t>
      </w:r>
    </w:p>
    <w:p w:rsidR="00C93691" w:rsidRPr="001A0429" w:rsidRDefault="00C93691" w:rsidP="00C93691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9578" w:type="dxa"/>
        <w:tblLook w:val="04A0"/>
      </w:tblPr>
      <w:tblGrid>
        <w:gridCol w:w="817"/>
        <w:gridCol w:w="5568"/>
        <w:gridCol w:w="3193"/>
      </w:tblGrid>
      <w:tr w:rsidR="00BB2351" w:rsidRPr="001A0429" w:rsidTr="00BB2351">
        <w:trPr>
          <w:trHeight w:val="252"/>
        </w:trPr>
        <w:tc>
          <w:tcPr>
            <w:tcW w:w="817" w:type="dxa"/>
          </w:tcPr>
          <w:p w:rsidR="00BB2351" w:rsidRPr="001A0429" w:rsidRDefault="00BB2351" w:rsidP="00094D5C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1A0429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5568" w:type="dxa"/>
          </w:tcPr>
          <w:p w:rsidR="00BB2351" w:rsidRPr="001A0429" w:rsidRDefault="00BB2351" w:rsidP="00BB23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A0429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93" w:type="dxa"/>
          </w:tcPr>
          <w:p w:rsidR="00BB2351" w:rsidRPr="001A0429" w:rsidRDefault="00BB2351" w:rsidP="00BB23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A0429">
              <w:rPr>
                <w:b/>
                <w:sz w:val="24"/>
                <w:szCs w:val="24"/>
              </w:rPr>
              <w:t>Отведенные часы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1</w:t>
            </w:r>
          </w:p>
        </w:tc>
        <w:tc>
          <w:tcPr>
            <w:tcW w:w="5568" w:type="dxa"/>
          </w:tcPr>
          <w:p w:rsidR="00B51676" w:rsidRPr="003E6F88" w:rsidRDefault="00FD6BD0" w:rsidP="00FD6BD0">
            <w:pPr>
              <w:spacing w:before="40" w:after="40"/>
              <w:ind w:firstLine="0"/>
              <w:rPr>
                <w:sz w:val="24"/>
              </w:rPr>
            </w:pPr>
            <w:r w:rsidRPr="003E6F88">
              <w:rPr>
                <w:sz w:val="24"/>
                <w:szCs w:val="24"/>
              </w:rPr>
              <w:t xml:space="preserve"> Вводное занятие</w:t>
            </w:r>
          </w:p>
        </w:tc>
        <w:tc>
          <w:tcPr>
            <w:tcW w:w="3193" w:type="dxa"/>
          </w:tcPr>
          <w:p w:rsidR="00B51676" w:rsidRPr="00B51676" w:rsidRDefault="00556792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2</w:t>
            </w:r>
          </w:p>
        </w:tc>
        <w:tc>
          <w:tcPr>
            <w:tcW w:w="5568" w:type="dxa"/>
          </w:tcPr>
          <w:p w:rsidR="00B51676" w:rsidRPr="00B51676" w:rsidRDefault="003E6F88" w:rsidP="00B51676">
            <w:pPr>
              <w:spacing w:before="40" w:after="40"/>
              <w:ind w:firstLine="34"/>
              <w:rPr>
                <w:sz w:val="24"/>
              </w:rPr>
            </w:pPr>
            <w:r>
              <w:rPr>
                <w:sz w:val="24"/>
              </w:rPr>
              <w:t>Ткани</w:t>
            </w:r>
          </w:p>
        </w:tc>
        <w:tc>
          <w:tcPr>
            <w:tcW w:w="3193" w:type="dxa"/>
          </w:tcPr>
          <w:p w:rsidR="00B51676" w:rsidRPr="00B51676" w:rsidRDefault="00556792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3</w:t>
            </w:r>
          </w:p>
        </w:tc>
        <w:tc>
          <w:tcPr>
            <w:tcW w:w="5568" w:type="dxa"/>
          </w:tcPr>
          <w:p w:rsidR="00B51676" w:rsidRPr="003E6F88" w:rsidRDefault="003E6F88" w:rsidP="00B51676">
            <w:pPr>
              <w:spacing w:before="40" w:after="40"/>
              <w:ind w:firstLine="34"/>
              <w:rPr>
                <w:sz w:val="24"/>
              </w:rPr>
            </w:pPr>
            <w:r w:rsidRPr="003E6F88">
              <w:rPr>
                <w:sz w:val="24"/>
                <w:szCs w:val="24"/>
              </w:rPr>
              <w:t xml:space="preserve">Освоение навыков работы с оборудованием  </w:t>
            </w:r>
          </w:p>
        </w:tc>
        <w:tc>
          <w:tcPr>
            <w:tcW w:w="3193" w:type="dxa"/>
          </w:tcPr>
          <w:p w:rsidR="00B51676" w:rsidRPr="00B51676" w:rsidRDefault="00556792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4</w:t>
            </w:r>
          </w:p>
        </w:tc>
        <w:tc>
          <w:tcPr>
            <w:tcW w:w="5568" w:type="dxa"/>
          </w:tcPr>
          <w:p w:rsidR="00B51676" w:rsidRPr="00B51676" w:rsidRDefault="003E6F88" w:rsidP="00B51676">
            <w:pPr>
              <w:spacing w:before="40" w:after="40"/>
              <w:ind w:firstLine="34"/>
              <w:rPr>
                <w:sz w:val="24"/>
              </w:rPr>
            </w:pPr>
            <w:r>
              <w:rPr>
                <w:sz w:val="24"/>
              </w:rPr>
              <w:t>Виды одежды</w:t>
            </w:r>
          </w:p>
        </w:tc>
        <w:tc>
          <w:tcPr>
            <w:tcW w:w="3193" w:type="dxa"/>
          </w:tcPr>
          <w:p w:rsidR="00B51676" w:rsidRPr="00B51676" w:rsidRDefault="00556792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5</w:t>
            </w:r>
          </w:p>
        </w:tc>
        <w:tc>
          <w:tcPr>
            <w:tcW w:w="5568" w:type="dxa"/>
          </w:tcPr>
          <w:p w:rsidR="00B51676" w:rsidRPr="003E6F88" w:rsidRDefault="003E6F88" w:rsidP="00B51676">
            <w:pPr>
              <w:spacing w:before="40" w:after="40"/>
              <w:ind w:firstLine="34"/>
              <w:rPr>
                <w:sz w:val="24"/>
              </w:rPr>
            </w:pPr>
            <w:r w:rsidRPr="003E6F88">
              <w:rPr>
                <w:sz w:val="24"/>
                <w:szCs w:val="24"/>
              </w:rPr>
              <w:t>Измерение фигуры человека</w:t>
            </w:r>
          </w:p>
        </w:tc>
        <w:tc>
          <w:tcPr>
            <w:tcW w:w="3193" w:type="dxa"/>
          </w:tcPr>
          <w:p w:rsidR="00B51676" w:rsidRPr="00B51676" w:rsidRDefault="00556792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51676" w:rsidRPr="001A0429" w:rsidTr="00BB2351">
        <w:trPr>
          <w:trHeight w:val="269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6</w:t>
            </w:r>
          </w:p>
        </w:tc>
        <w:tc>
          <w:tcPr>
            <w:tcW w:w="5568" w:type="dxa"/>
          </w:tcPr>
          <w:p w:rsidR="00B51676" w:rsidRPr="003E6F88" w:rsidRDefault="003E6F88" w:rsidP="00BB235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Изготовление образца швейного изделия</w:t>
            </w:r>
          </w:p>
        </w:tc>
        <w:tc>
          <w:tcPr>
            <w:tcW w:w="3193" w:type="dxa"/>
          </w:tcPr>
          <w:p w:rsidR="00B51676" w:rsidRPr="001A0429" w:rsidRDefault="00556792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56792" w:rsidRPr="001A0429" w:rsidTr="00BB2351">
        <w:trPr>
          <w:trHeight w:val="269"/>
        </w:trPr>
        <w:tc>
          <w:tcPr>
            <w:tcW w:w="817" w:type="dxa"/>
          </w:tcPr>
          <w:p w:rsidR="00556792" w:rsidRPr="001A0429" w:rsidRDefault="00556792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68" w:type="dxa"/>
          </w:tcPr>
          <w:p w:rsidR="00556792" w:rsidRPr="003E6F88" w:rsidRDefault="00556792" w:rsidP="00BB235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Поясные изделия</w:t>
            </w:r>
          </w:p>
        </w:tc>
        <w:tc>
          <w:tcPr>
            <w:tcW w:w="3193" w:type="dxa"/>
          </w:tcPr>
          <w:p w:rsidR="00556792" w:rsidRPr="001A0429" w:rsidRDefault="00556792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56792" w:rsidRPr="001A0429" w:rsidTr="00BB2351">
        <w:trPr>
          <w:trHeight w:val="269"/>
        </w:trPr>
        <w:tc>
          <w:tcPr>
            <w:tcW w:w="817" w:type="dxa"/>
          </w:tcPr>
          <w:p w:rsidR="00556792" w:rsidRPr="001A0429" w:rsidRDefault="00556792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68" w:type="dxa"/>
          </w:tcPr>
          <w:p w:rsidR="00556792" w:rsidRPr="003E6F88" w:rsidRDefault="00556792" w:rsidP="00BB235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3193" w:type="dxa"/>
          </w:tcPr>
          <w:p w:rsidR="00556792" w:rsidRPr="001A0429" w:rsidRDefault="00556792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51676" w:rsidRPr="001A0429" w:rsidTr="003E6F88">
        <w:trPr>
          <w:trHeight w:val="269"/>
        </w:trPr>
        <w:tc>
          <w:tcPr>
            <w:tcW w:w="6385" w:type="dxa"/>
            <w:gridSpan w:val="2"/>
          </w:tcPr>
          <w:p w:rsidR="00B51676" w:rsidRPr="001A0429" w:rsidRDefault="00B51676" w:rsidP="00B51676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193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:rsidR="00BB2351" w:rsidRPr="00683F4B" w:rsidRDefault="00BB2351" w:rsidP="00094D5C">
      <w:pPr>
        <w:spacing w:line="240" w:lineRule="auto"/>
        <w:rPr>
          <w:b/>
          <w:sz w:val="20"/>
          <w:szCs w:val="20"/>
        </w:rPr>
      </w:pPr>
    </w:p>
    <w:p w:rsidR="00094D5C" w:rsidRPr="00683F4B" w:rsidRDefault="00094D5C" w:rsidP="00094D5C">
      <w:pPr>
        <w:spacing w:line="240" w:lineRule="auto"/>
        <w:rPr>
          <w:b/>
          <w:sz w:val="20"/>
          <w:szCs w:val="20"/>
        </w:rPr>
      </w:pPr>
    </w:p>
    <w:p w:rsidR="00094D5C" w:rsidRPr="00683F4B" w:rsidRDefault="00094D5C" w:rsidP="00094D5C">
      <w:pPr>
        <w:spacing w:line="240" w:lineRule="auto"/>
        <w:rPr>
          <w:b/>
          <w:sz w:val="20"/>
          <w:szCs w:val="20"/>
        </w:rPr>
      </w:pPr>
    </w:p>
    <w:p w:rsidR="001A0429" w:rsidRDefault="001A0429" w:rsidP="00094D5C">
      <w:pPr>
        <w:rPr>
          <w:b/>
          <w:sz w:val="20"/>
          <w:szCs w:val="20"/>
        </w:rPr>
      </w:pPr>
    </w:p>
    <w:p w:rsidR="001A0429" w:rsidRDefault="001A0429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2076D4" w:rsidRPr="001A0429" w:rsidRDefault="007A61D8" w:rsidP="00C93691">
      <w:pPr>
        <w:jc w:val="center"/>
        <w:rPr>
          <w:b/>
          <w:sz w:val="24"/>
          <w:szCs w:val="24"/>
        </w:rPr>
      </w:pPr>
      <w:r w:rsidRPr="001A0429">
        <w:rPr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207"/>
        <w:gridCol w:w="5173"/>
        <w:gridCol w:w="1245"/>
        <w:gridCol w:w="1207"/>
        <w:gridCol w:w="1658"/>
      </w:tblGrid>
      <w:tr w:rsidR="001A0429" w:rsidRPr="004B38AB" w:rsidTr="00826163">
        <w:trPr>
          <w:trHeight w:val="413"/>
        </w:trPr>
        <w:tc>
          <w:tcPr>
            <w:tcW w:w="1207" w:type="dxa"/>
            <w:vMerge w:val="restart"/>
          </w:tcPr>
          <w:p w:rsidR="001A0429" w:rsidRPr="004B38AB" w:rsidRDefault="001A0429" w:rsidP="00B776D9">
            <w:pPr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4B38AB">
              <w:rPr>
                <w:rFonts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173" w:type="dxa"/>
            <w:vMerge w:val="restart"/>
          </w:tcPr>
          <w:p w:rsidR="001A0429" w:rsidRPr="004B38AB" w:rsidRDefault="001A0429" w:rsidP="00B776D9">
            <w:pPr>
              <w:spacing w:line="276" w:lineRule="auto"/>
              <w:ind w:firstLine="35"/>
              <w:jc w:val="center"/>
              <w:rPr>
                <w:rFonts w:cs="Times New Roman"/>
                <w:sz w:val="24"/>
                <w:szCs w:val="24"/>
              </w:rPr>
            </w:pPr>
            <w:r w:rsidRPr="004B38AB">
              <w:rPr>
                <w:rFonts w:cs="Times New Roman"/>
                <w:bCs/>
                <w:sz w:val="24"/>
                <w:szCs w:val="24"/>
              </w:rPr>
              <w:t>Тема</w:t>
            </w:r>
            <w:r>
              <w:rPr>
                <w:rFonts w:cs="Times New Roman"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2452" w:type="dxa"/>
            <w:gridSpan w:val="2"/>
          </w:tcPr>
          <w:p w:rsidR="001A0429" w:rsidRPr="004B38AB" w:rsidRDefault="001A0429" w:rsidP="00B776D9">
            <w:pPr>
              <w:ind w:left="709" w:firstLine="0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1658" w:type="dxa"/>
            <w:vMerge w:val="restart"/>
          </w:tcPr>
          <w:p w:rsidR="001A0429" w:rsidRPr="004B38AB" w:rsidRDefault="001A0429" w:rsidP="00B776D9">
            <w:pPr>
              <w:ind w:left="709" w:firstLine="0"/>
              <w:rPr>
                <w:sz w:val="24"/>
              </w:rPr>
            </w:pPr>
          </w:p>
          <w:p w:rsidR="001A0429" w:rsidRPr="004B38AB" w:rsidRDefault="001A0429" w:rsidP="00B776D9">
            <w:pPr>
              <w:ind w:left="34" w:firstLine="0"/>
              <w:jc w:val="center"/>
              <w:rPr>
                <w:sz w:val="24"/>
              </w:rPr>
            </w:pPr>
            <w:r w:rsidRPr="004B38AB">
              <w:rPr>
                <w:sz w:val="24"/>
              </w:rPr>
              <w:t>Примечание</w:t>
            </w:r>
          </w:p>
        </w:tc>
      </w:tr>
      <w:tr w:rsidR="00A40B7C" w:rsidRPr="00137978" w:rsidTr="00826163">
        <w:trPr>
          <w:trHeight w:val="412"/>
        </w:trPr>
        <w:tc>
          <w:tcPr>
            <w:tcW w:w="1207" w:type="dxa"/>
            <w:vMerge/>
          </w:tcPr>
          <w:p w:rsidR="00A40B7C" w:rsidRPr="00137978" w:rsidRDefault="00A40B7C" w:rsidP="00B776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A40B7C" w:rsidRPr="00137978" w:rsidRDefault="00A40B7C" w:rsidP="00B776D9">
            <w:pPr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40B7C" w:rsidRDefault="00A40B7C" w:rsidP="00A40B7C">
            <w:pPr>
              <w:spacing w:line="240" w:lineRule="auto"/>
              <w:ind w:firstLine="7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B38AB">
              <w:rPr>
                <w:sz w:val="24"/>
              </w:rPr>
              <w:t>лани</w:t>
            </w:r>
            <w:r>
              <w:rPr>
                <w:sz w:val="24"/>
              </w:rPr>
              <w:t>-</w:t>
            </w:r>
          </w:p>
          <w:p w:rsidR="00A40B7C" w:rsidRPr="004B38AB" w:rsidRDefault="00A40B7C" w:rsidP="00A40B7C">
            <w:pPr>
              <w:spacing w:line="240" w:lineRule="auto"/>
              <w:ind w:firstLine="70"/>
              <w:jc w:val="center"/>
            </w:pPr>
            <w:r w:rsidRPr="004B38AB">
              <w:rPr>
                <w:sz w:val="24"/>
              </w:rPr>
              <w:t>руемая</w:t>
            </w:r>
          </w:p>
        </w:tc>
        <w:tc>
          <w:tcPr>
            <w:tcW w:w="1207" w:type="dxa"/>
          </w:tcPr>
          <w:p w:rsidR="00A40B7C" w:rsidRDefault="00A40B7C" w:rsidP="00A40B7C">
            <w:pPr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4B38AB">
              <w:rPr>
                <w:sz w:val="24"/>
              </w:rPr>
              <w:t>акти</w:t>
            </w:r>
            <w:r>
              <w:rPr>
                <w:sz w:val="24"/>
              </w:rPr>
              <w:t>-</w:t>
            </w:r>
          </w:p>
          <w:p w:rsidR="00A40B7C" w:rsidRPr="004B38AB" w:rsidRDefault="00A40B7C" w:rsidP="00A40B7C">
            <w:pPr>
              <w:spacing w:line="240" w:lineRule="auto"/>
              <w:ind w:firstLine="34"/>
            </w:pPr>
            <w:r w:rsidRPr="004B38AB">
              <w:rPr>
                <w:sz w:val="24"/>
              </w:rPr>
              <w:t>ческая</w:t>
            </w:r>
          </w:p>
        </w:tc>
        <w:tc>
          <w:tcPr>
            <w:tcW w:w="1658" w:type="dxa"/>
            <w:vMerge/>
          </w:tcPr>
          <w:p w:rsidR="00A40B7C" w:rsidRPr="00137978" w:rsidRDefault="00A40B7C" w:rsidP="00B776D9">
            <w:pPr>
              <w:jc w:val="center"/>
              <w:rPr>
                <w:rFonts w:cs="Times New Roman"/>
                <w:bCs/>
                <w:w w:val="98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144"/>
        </w:trPr>
        <w:tc>
          <w:tcPr>
            <w:tcW w:w="10490" w:type="dxa"/>
            <w:gridSpan w:val="5"/>
          </w:tcPr>
          <w:p w:rsidR="00B51676" w:rsidRPr="00137978" w:rsidRDefault="005D7AFB" w:rsidP="005D7A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D7AFB">
              <w:rPr>
                <w:b/>
                <w:sz w:val="24"/>
                <w:szCs w:val="24"/>
              </w:rPr>
              <w:t>Вводное занятие (2 часа)</w:t>
            </w:r>
          </w:p>
        </w:tc>
      </w:tr>
      <w:tr w:rsidR="005A7662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D7AFB" w:rsidP="003920F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Вводное занятие. Адаптационные игры. Правила поведения в объединении. </w:t>
            </w:r>
          </w:p>
        </w:tc>
        <w:tc>
          <w:tcPr>
            <w:tcW w:w="1245" w:type="dxa"/>
          </w:tcPr>
          <w:p w:rsidR="005A7662" w:rsidRPr="00137978" w:rsidRDefault="005A7662" w:rsidP="003E6F8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5D7AFB" w:rsidP="003920F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Теория: Организация рабочего места. Техника безопасности. Инструменты и принадлежности.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D7AFB" w:rsidRPr="00137978" w:rsidTr="00672EEF">
        <w:trPr>
          <w:trHeight w:val="420"/>
        </w:trPr>
        <w:tc>
          <w:tcPr>
            <w:tcW w:w="10490" w:type="dxa"/>
            <w:gridSpan w:val="5"/>
            <w:vAlign w:val="center"/>
          </w:tcPr>
          <w:p w:rsidR="005D7AFB" w:rsidRPr="00137978" w:rsidRDefault="005D7AFB" w:rsidP="005D7A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D7AFB">
              <w:rPr>
                <w:b/>
                <w:sz w:val="24"/>
                <w:szCs w:val="24"/>
              </w:rPr>
              <w:t>Ткани  (4 часа)</w:t>
            </w:r>
          </w:p>
        </w:tc>
      </w:tr>
      <w:tr w:rsidR="005D7AFB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D7AFB" w:rsidRPr="00A40B7C" w:rsidRDefault="005D7AFB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D7AFB" w:rsidRPr="003E6F88" w:rsidRDefault="005D7AFB" w:rsidP="003920F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Теория: Происхождение тканей: растительное, животное, искусственное. </w:t>
            </w:r>
          </w:p>
        </w:tc>
        <w:tc>
          <w:tcPr>
            <w:tcW w:w="1245" w:type="dxa"/>
          </w:tcPr>
          <w:p w:rsidR="005D7AFB" w:rsidRPr="00137978" w:rsidRDefault="005D7AFB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D7AFB" w:rsidRPr="00137978" w:rsidRDefault="005D7AFB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D7AFB" w:rsidRPr="00137978" w:rsidRDefault="005D7AFB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D7AFB" w:rsidP="003E6F88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Использование тканей по назначению.</w:t>
            </w:r>
          </w:p>
        </w:tc>
        <w:tc>
          <w:tcPr>
            <w:tcW w:w="1245" w:type="dxa"/>
          </w:tcPr>
          <w:p w:rsidR="005A7662" w:rsidRPr="001E6F48" w:rsidRDefault="005A7662" w:rsidP="003E6F88">
            <w:pPr>
              <w:ind w:firstLine="0"/>
              <w:rPr>
                <w:rFonts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5D7AFB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Практическая работа: Определение в ткани направления нитей.</w:t>
            </w:r>
          </w:p>
        </w:tc>
        <w:tc>
          <w:tcPr>
            <w:tcW w:w="1245" w:type="dxa"/>
          </w:tcPr>
          <w:p w:rsidR="00B51676" w:rsidRPr="001E6F48" w:rsidRDefault="00B51676" w:rsidP="001E6F48">
            <w:pPr>
              <w:ind w:firstLine="0"/>
              <w:rPr>
                <w:rFonts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D7AFB" w:rsidP="003920F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Свойства тканей: теплоизоляционные, гигроскопичность, усадка тканей. </w:t>
            </w:r>
          </w:p>
        </w:tc>
        <w:tc>
          <w:tcPr>
            <w:tcW w:w="1245" w:type="dxa"/>
          </w:tcPr>
          <w:p w:rsidR="005A7662" w:rsidRPr="00137978" w:rsidRDefault="005A7662" w:rsidP="003E6F8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D7AFB" w:rsidRPr="00137978" w:rsidTr="009B50BC">
        <w:trPr>
          <w:trHeight w:val="405"/>
        </w:trPr>
        <w:tc>
          <w:tcPr>
            <w:tcW w:w="10490" w:type="dxa"/>
            <w:gridSpan w:val="5"/>
            <w:vAlign w:val="center"/>
          </w:tcPr>
          <w:p w:rsidR="005D7AFB" w:rsidRPr="00137978" w:rsidRDefault="005D7AFB" w:rsidP="005D7A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D7AFB">
              <w:rPr>
                <w:b/>
                <w:sz w:val="24"/>
                <w:szCs w:val="24"/>
              </w:rPr>
              <w:t xml:space="preserve"> Освоение навыков работы с оборудованием  (6 часов)</w:t>
            </w: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D7AFB" w:rsidP="00AC3F6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Теория: инструменты и принадлежности </w:t>
            </w:r>
          </w:p>
        </w:tc>
        <w:tc>
          <w:tcPr>
            <w:tcW w:w="1245" w:type="dxa"/>
          </w:tcPr>
          <w:p w:rsidR="005A7662" w:rsidRPr="00137978" w:rsidRDefault="005A7662" w:rsidP="003E6F88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AC3F6D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Практическая работа: с иглой, булавкой, сантиметровой лентой, портновским мелом, калькой, бумагой.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AC3F6D" w:rsidP="00AC3F6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Изготовление игольницы </w:t>
            </w:r>
          </w:p>
        </w:tc>
        <w:tc>
          <w:tcPr>
            <w:tcW w:w="1245" w:type="dxa"/>
          </w:tcPr>
          <w:p w:rsidR="005A7662" w:rsidRPr="00137978" w:rsidRDefault="005A7662" w:rsidP="003E6F8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AC3F6D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Теория: Швейные машины, их устройство. Правила работы на швейной машинке.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AC3F6D" w:rsidP="003E6F88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Практическая работа: Наматывание нити на шпульку. Заправка верхней и нижней нитей.</w:t>
            </w:r>
          </w:p>
        </w:tc>
        <w:tc>
          <w:tcPr>
            <w:tcW w:w="1245" w:type="dxa"/>
          </w:tcPr>
          <w:p w:rsidR="005A7662" w:rsidRPr="001E6F48" w:rsidRDefault="005A7662" w:rsidP="003E6F8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AC3F6D" w:rsidP="003920F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Машинные швы: прямая строчка, зигзаг. Выполнение строчек. </w:t>
            </w:r>
          </w:p>
        </w:tc>
        <w:tc>
          <w:tcPr>
            <w:tcW w:w="1245" w:type="dxa"/>
          </w:tcPr>
          <w:p w:rsidR="00B51676" w:rsidRPr="001E6F48" w:rsidRDefault="00B51676" w:rsidP="001E6F4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0490" w:type="dxa"/>
            <w:gridSpan w:val="5"/>
            <w:vAlign w:val="center"/>
          </w:tcPr>
          <w:p w:rsidR="00B51676" w:rsidRPr="00137978" w:rsidRDefault="00AC3F6D" w:rsidP="00AC3F6D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AC3F6D">
              <w:rPr>
                <w:b/>
                <w:sz w:val="24"/>
                <w:szCs w:val="24"/>
              </w:rPr>
              <w:t>Виды одежды (6 часов)</w:t>
            </w:r>
          </w:p>
        </w:tc>
      </w:tr>
      <w:tr w:rsidR="005A7662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Теория: Домашняя, повседневная, деловая, нарядная. </w:t>
            </w:r>
          </w:p>
        </w:tc>
        <w:tc>
          <w:tcPr>
            <w:tcW w:w="1245" w:type="dxa"/>
          </w:tcPr>
          <w:p w:rsidR="005A7662" w:rsidRPr="001E6F48" w:rsidRDefault="005A7662" w:rsidP="003E6F8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Теория: Домашняя, повседневная, деловая, нарядная. </w:t>
            </w:r>
          </w:p>
        </w:tc>
        <w:tc>
          <w:tcPr>
            <w:tcW w:w="1245" w:type="dxa"/>
          </w:tcPr>
          <w:p w:rsidR="00B51676" w:rsidRPr="001E6F48" w:rsidRDefault="00B51676" w:rsidP="001E6F4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464807" w:rsidRDefault="00AC3F6D" w:rsidP="003E6F88">
            <w:pPr>
              <w:pStyle w:val="a9"/>
              <w:spacing w:before="40" w:after="40"/>
              <w:ind w:left="34"/>
            </w:pPr>
            <w:r w:rsidRPr="003E6F88">
              <w:t>Практика: Знакомство с журналами мод, литературой.</w:t>
            </w:r>
          </w:p>
        </w:tc>
        <w:tc>
          <w:tcPr>
            <w:tcW w:w="1245" w:type="dxa"/>
          </w:tcPr>
          <w:p w:rsidR="005A7662" w:rsidRPr="00137978" w:rsidRDefault="005A7662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AC3F6D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Составление комплектов одежды.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AC3F6D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Составление комплектов одежды.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AC3F6D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Составление комплектов одежды.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AC3F6D" w:rsidRPr="00137978" w:rsidTr="008615E9">
        <w:trPr>
          <w:trHeight w:val="405"/>
        </w:trPr>
        <w:tc>
          <w:tcPr>
            <w:tcW w:w="10490" w:type="dxa"/>
            <w:gridSpan w:val="5"/>
            <w:vAlign w:val="center"/>
          </w:tcPr>
          <w:p w:rsidR="00AC3F6D" w:rsidRPr="00137978" w:rsidRDefault="00AC3F6D" w:rsidP="00AC3F6D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AC3F6D">
              <w:rPr>
                <w:b/>
                <w:sz w:val="24"/>
                <w:szCs w:val="24"/>
              </w:rPr>
              <w:t>Измерение фигуры человека (4 часа)</w:t>
            </w: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Теория: Понятие о пропорциях фигуры человека.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AC3F6D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Понятие о пропорциях фигуры человека.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 xml:space="preserve">абота: </w:t>
            </w:r>
            <w:r w:rsidRPr="003E6F88">
              <w:rPr>
                <w:sz w:val="24"/>
                <w:szCs w:val="24"/>
              </w:rPr>
              <w:t>Измерение параметров фигуры сантиметровой лентой и запись измерений в тетрадь.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>Измерение параметров фигуры сантиметровой лентой и запись измерений в тетрадь.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AC3F6D" w:rsidRPr="00137978" w:rsidTr="009F7E1F">
        <w:trPr>
          <w:trHeight w:val="405"/>
        </w:trPr>
        <w:tc>
          <w:tcPr>
            <w:tcW w:w="10490" w:type="dxa"/>
            <w:gridSpan w:val="5"/>
            <w:vAlign w:val="center"/>
          </w:tcPr>
          <w:p w:rsidR="00AC3F6D" w:rsidRPr="00137978" w:rsidRDefault="00AC3F6D" w:rsidP="00AC3F6D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AC3F6D">
              <w:rPr>
                <w:b/>
                <w:sz w:val="24"/>
                <w:szCs w:val="24"/>
              </w:rPr>
              <w:t>Изготовление образца швейного изделия (6 часов)</w:t>
            </w: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  Теория: Назначение изделия. Подбор тканей и фурнитуры.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E6F88">
            <w:pPr>
              <w:pStyle w:val="a9"/>
              <w:spacing w:before="40" w:after="40"/>
              <w:ind w:left="34"/>
            </w:pPr>
            <w:r w:rsidRPr="003E6F88">
              <w:t>Подготовка тканей к раскрою.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3E6F88">
            <w:pPr>
              <w:pStyle w:val="a9"/>
              <w:spacing w:before="40" w:after="40"/>
              <w:ind w:left="34"/>
            </w:pPr>
            <w:r w:rsidRPr="003E6F88">
              <w:t>Декатировка тканей. Правила раскладки на ткани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Практическая работа: сметочные стежки, правила их выполнения, стачивание деталей.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3E6F88">
            <w:pPr>
              <w:pStyle w:val="a9"/>
              <w:spacing w:before="40" w:after="40"/>
              <w:ind w:left="34"/>
            </w:pPr>
            <w:r w:rsidRPr="003E6F88">
              <w:t>Стачные швы: вразутюжку, всутюжку.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E6F88">
            <w:pPr>
              <w:pStyle w:val="a9"/>
              <w:spacing w:before="40" w:after="40"/>
              <w:ind w:left="34"/>
            </w:pPr>
            <w:r w:rsidRPr="003E6F88">
              <w:t>Влажно-тепловая обработка готового изделия.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A7371A" w:rsidRPr="00137978" w:rsidTr="008F7846">
        <w:trPr>
          <w:trHeight w:val="405"/>
        </w:trPr>
        <w:tc>
          <w:tcPr>
            <w:tcW w:w="10490" w:type="dxa"/>
            <w:gridSpan w:val="5"/>
            <w:vAlign w:val="center"/>
          </w:tcPr>
          <w:p w:rsidR="00A7371A" w:rsidRPr="00137978" w:rsidRDefault="00A7371A" w:rsidP="00A7371A">
            <w:pPr>
              <w:spacing w:line="240" w:lineRule="auto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A7371A">
              <w:rPr>
                <w:b/>
                <w:sz w:val="24"/>
                <w:szCs w:val="24"/>
              </w:rPr>
              <w:t>Поясные изделия  (40 часов)</w:t>
            </w: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C32CEB" w:rsidRDefault="00AC3F6D" w:rsidP="003920F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Теория: Разнообразие поясных изделий: брюки, юбки, фартуки. </w:t>
            </w:r>
          </w:p>
        </w:tc>
        <w:tc>
          <w:tcPr>
            <w:tcW w:w="1245" w:type="dxa"/>
          </w:tcPr>
          <w:p w:rsidR="00B51676" w:rsidRPr="00137978" w:rsidRDefault="00B51676" w:rsidP="00A7371A">
            <w:pPr>
              <w:spacing w:line="240" w:lineRule="auto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3E6F88">
            <w:pPr>
              <w:pStyle w:val="a9"/>
              <w:spacing w:before="40" w:after="40"/>
              <w:ind w:left="34" w:right="-45"/>
            </w:pPr>
            <w:r w:rsidRPr="00556792">
              <w:t>Фартук и его назначение.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b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7371A" w:rsidP="003920F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История фартука.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b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A7371A">
            <w:pPr>
              <w:pStyle w:val="a9"/>
              <w:spacing w:before="40" w:after="40"/>
              <w:ind w:left="34"/>
            </w:pPr>
            <w:r w:rsidRPr="00556792">
              <w:t xml:space="preserve">Детали фартука: нагрудник, переднее полотнище, пояс, бретели, карманы.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3920F3">
        <w:trPr>
          <w:trHeight w:val="31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7371A" w:rsidP="003E6F88">
            <w:pPr>
              <w:pStyle w:val="a9"/>
              <w:spacing w:before="40" w:after="40"/>
              <w:ind w:left="34"/>
            </w:pPr>
            <w:r w:rsidRPr="00556792">
              <w:t>Расчёт расхода ткани.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3920F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Практическая работа: Приготовление выкройки по меркам, снятым с фигуры человека.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7371A" w:rsidP="003920F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Практическая работа: Приготовление выкройки по меркам, снятым с фигуры человека.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3920F3">
        <w:trPr>
          <w:trHeight w:val="402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A7371A" w:rsidP="00A7371A">
            <w:pPr>
              <w:pStyle w:val="a9"/>
              <w:spacing w:before="40" w:after="40"/>
              <w:ind w:left="34"/>
            </w:pPr>
            <w:r w:rsidRPr="00556792">
              <w:t>Раскрой.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3920F3">
        <w:trPr>
          <w:trHeight w:val="326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A7371A" w:rsidP="003E6F88">
            <w:pPr>
              <w:pStyle w:val="a9"/>
              <w:spacing w:before="40" w:after="40"/>
              <w:ind w:left="34"/>
            </w:pPr>
            <w:r w:rsidRPr="00556792">
              <w:t>Раскрой.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3920F3">
        <w:trPr>
          <w:trHeight w:val="41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A7371A">
            <w:pPr>
              <w:pStyle w:val="a9"/>
              <w:spacing w:before="40" w:after="40"/>
              <w:ind w:left="34" w:right="-45"/>
            </w:pPr>
            <w:r w:rsidRPr="00556792">
              <w:t>Раскрой.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E11853">
        <w:trPr>
          <w:trHeight w:val="353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7371A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Правила экономного расхода ткани.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Определение долевой нити, лицевой и изнаночной стороны ткани, учёт рисунка при раскрое.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7371A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 Определение долевой нити, лицевой и изнаночной стороны ткани, учёт рисунка при раскрое.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343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3E6F88">
            <w:pPr>
              <w:pStyle w:val="a9"/>
              <w:spacing w:before="40" w:after="40"/>
              <w:ind w:left="34"/>
            </w:pPr>
            <w:r w:rsidRPr="00556792">
              <w:t>Обработка срезов: швы в подгибку с закрытым срезом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343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E11853" w:rsidP="00A7371A">
            <w:pPr>
              <w:pStyle w:val="a9"/>
              <w:spacing w:before="40" w:after="40"/>
              <w:ind w:left="34"/>
            </w:pPr>
            <w:r w:rsidRPr="00556792">
              <w:t>Обработка срезов: швы в подгибку с закрытым срезом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1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Обработка бретелек, нагрудника, пояса, карманов.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E11853">
        <w:trPr>
          <w:trHeight w:val="667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E11853" w:rsidP="003920F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Обработка бретелек, нагрудника, пояса, карманов.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E11853">
        <w:trPr>
          <w:trHeight w:val="387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Соединение деталей фартука.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E11853">
        <w:trPr>
          <w:trHeight w:val="311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Соединение деталей фартука.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E11853">
        <w:trPr>
          <w:trHeight w:val="363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>Теория: Юбка и её назначение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E11853">
        <w:trPr>
          <w:trHeight w:val="227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 История юб</w:t>
            </w:r>
            <w:r>
              <w:rPr>
                <w:sz w:val="24"/>
                <w:szCs w:val="24"/>
              </w:rPr>
              <w:t>ки (южнорусский костюм, понева)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E11853">
        <w:trPr>
          <w:trHeight w:val="348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Учёт припусков на свободу облегания.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>Подготовка тка</w:t>
            </w:r>
            <w:r>
              <w:rPr>
                <w:sz w:val="24"/>
                <w:szCs w:val="24"/>
              </w:rPr>
              <w:t>ней.</w:t>
            </w:r>
            <w:r w:rsidRPr="00556792">
              <w:rPr>
                <w:sz w:val="24"/>
                <w:szCs w:val="24"/>
              </w:rPr>
              <w:t xml:space="preserve"> Правила раскладки на ткани.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>Подготовка тка</w:t>
            </w:r>
            <w:r>
              <w:rPr>
                <w:sz w:val="24"/>
                <w:szCs w:val="24"/>
              </w:rPr>
              <w:t>ней.</w:t>
            </w:r>
            <w:r w:rsidRPr="00556792">
              <w:rPr>
                <w:sz w:val="24"/>
                <w:szCs w:val="24"/>
              </w:rPr>
              <w:t xml:space="preserve"> Правила раскладки на ткани.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Практическая работа: Построение чертежа основы юбки-полусолнце.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Практическая работа: Построение чертежа основы юбки-полусолнце.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Практическая работа: Построение чертежа основы юбки-полусолнце.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E11853">
        <w:trPr>
          <w:trHeight w:val="28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Раскрой.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E11853">
        <w:trPr>
          <w:trHeight w:val="433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E11853" w:rsidP="003E6F88">
            <w:pPr>
              <w:pStyle w:val="a9"/>
              <w:spacing w:before="40" w:after="40"/>
              <w:ind w:left="34"/>
            </w:pPr>
            <w:r w:rsidRPr="00556792">
              <w:t>Раскрой.</w:t>
            </w:r>
            <w:r>
              <w:t xml:space="preserve">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Теория: технология пошива юбки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E11853" w:rsidP="00E11853">
            <w:pPr>
              <w:pStyle w:val="a9"/>
              <w:spacing w:before="40" w:after="40"/>
              <w:ind w:left="34" w:right="-45"/>
            </w:pPr>
            <w:r w:rsidRPr="00556792">
              <w:t xml:space="preserve">Практическая работа: смётывание, обработка срезов швом зигзаг. </w:t>
            </w:r>
          </w:p>
        </w:tc>
        <w:tc>
          <w:tcPr>
            <w:tcW w:w="1245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037E8E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E11853" w:rsidP="003E6F88">
            <w:pPr>
              <w:pStyle w:val="a9"/>
              <w:spacing w:before="40" w:after="40"/>
              <w:ind w:left="34"/>
            </w:pPr>
            <w:r w:rsidRPr="00556792">
              <w:t>Практическая работа: смётывание, обработка срезов швом зигзаг.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E11853" w:rsidP="00E11853">
            <w:pPr>
              <w:pStyle w:val="a9"/>
              <w:spacing w:before="40" w:after="40"/>
              <w:ind w:left="34"/>
            </w:pPr>
            <w:r w:rsidRPr="00556792">
              <w:t xml:space="preserve">Обработка застёжки молнией. </w:t>
            </w:r>
          </w:p>
        </w:tc>
        <w:tc>
          <w:tcPr>
            <w:tcW w:w="1245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037E8E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E11853" w:rsidP="003E6F88">
            <w:pPr>
              <w:pStyle w:val="a9"/>
              <w:spacing w:before="40" w:after="40"/>
              <w:ind w:left="34"/>
            </w:pPr>
            <w:r w:rsidRPr="00556792">
              <w:t>Обработка застёжки молнией.</w:t>
            </w:r>
          </w:p>
        </w:tc>
        <w:tc>
          <w:tcPr>
            <w:tcW w:w="1245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E11853" w:rsidP="00E11853">
            <w:pPr>
              <w:pStyle w:val="a9"/>
              <w:spacing w:before="40" w:after="40"/>
              <w:ind w:left="34"/>
            </w:pPr>
            <w:r w:rsidRPr="00556792">
              <w:t xml:space="preserve">Обработка верхнего среза поясом. </w:t>
            </w:r>
          </w:p>
        </w:tc>
        <w:tc>
          <w:tcPr>
            <w:tcW w:w="1245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E11853" w:rsidP="003E6F88">
            <w:pPr>
              <w:pStyle w:val="a9"/>
              <w:spacing w:before="40" w:after="40"/>
              <w:ind w:left="34"/>
            </w:pPr>
            <w:r w:rsidRPr="00556792">
              <w:t>Обработка верхнего среза поясом.</w:t>
            </w:r>
          </w:p>
        </w:tc>
        <w:tc>
          <w:tcPr>
            <w:tcW w:w="1245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E11853" w:rsidP="003E6F88">
            <w:pPr>
              <w:pStyle w:val="a9"/>
              <w:spacing w:before="40" w:after="40"/>
              <w:ind w:left="34"/>
            </w:pPr>
            <w:r w:rsidRPr="00556792">
              <w:t>Обработка верхнего среза поясом.</w:t>
            </w:r>
          </w:p>
        </w:tc>
        <w:tc>
          <w:tcPr>
            <w:tcW w:w="1245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A7371A" w:rsidRPr="00137978" w:rsidTr="00826163">
        <w:trPr>
          <w:trHeight w:val="405"/>
        </w:trPr>
        <w:tc>
          <w:tcPr>
            <w:tcW w:w="1207" w:type="dxa"/>
            <w:vAlign w:val="center"/>
          </w:tcPr>
          <w:p w:rsidR="00A7371A" w:rsidRPr="00A40B7C" w:rsidRDefault="00A7371A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1A" w:rsidRDefault="00E11853" w:rsidP="003E6F88">
            <w:pPr>
              <w:pStyle w:val="a9"/>
              <w:spacing w:before="40" w:after="40"/>
              <w:ind w:left="34"/>
            </w:pPr>
            <w:r w:rsidRPr="00556792">
              <w:t>Обработка нижнего среза изделия подгибку с закрытым или открытым срезом, обработанным зигзагом срезом.</w:t>
            </w:r>
          </w:p>
        </w:tc>
        <w:tc>
          <w:tcPr>
            <w:tcW w:w="1245" w:type="dxa"/>
          </w:tcPr>
          <w:p w:rsidR="00A7371A" w:rsidRPr="00B51676" w:rsidRDefault="00A7371A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A7371A" w:rsidRPr="00B51676" w:rsidRDefault="00A7371A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A7371A" w:rsidRPr="00137978" w:rsidRDefault="00A7371A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E1185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E11853" w:rsidRPr="00A40B7C" w:rsidRDefault="00E1185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53" w:rsidRDefault="00E11853" w:rsidP="00E11853">
            <w:pPr>
              <w:spacing w:line="240" w:lineRule="auto"/>
            </w:pPr>
            <w:r w:rsidRPr="00CE0022">
              <w:rPr>
                <w:sz w:val="24"/>
                <w:szCs w:val="24"/>
              </w:rPr>
              <w:t>Обработка нижнего среза изделия подгибку с закрытым или открытым срезом, обработанным зигзагом срезом.</w:t>
            </w:r>
          </w:p>
        </w:tc>
        <w:tc>
          <w:tcPr>
            <w:tcW w:w="1245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E11853" w:rsidRPr="00137978" w:rsidRDefault="00E11853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E1185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E11853" w:rsidRPr="00A40B7C" w:rsidRDefault="00E1185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53" w:rsidRDefault="00E11853" w:rsidP="00E11853">
            <w:pPr>
              <w:spacing w:line="240" w:lineRule="auto"/>
            </w:pPr>
            <w:r w:rsidRPr="00CE0022">
              <w:rPr>
                <w:sz w:val="24"/>
                <w:szCs w:val="24"/>
              </w:rPr>
              <w:t>Обработка нижнего среза изделия подгибку с закрытым или открытым срезом, обработанным зигзагом срезом.</w:t>
            </w:r>
          </w:p>
        </w:tc>
        <w:tc>
          <w:tcPr>
            <w:tcW w:w="1245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E11853" w:rsidRPr="00137978" w:rsidRDefault="00E11853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E1185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E11853" w:rsidRPr="00A40B7C" w:rsidRDefault="00E1185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53" w:rsidRDefault="00E11853" w:rsidP="00E11853">
            <w:pPr>
              <w:spacing w:line="240" w:lineRule="auto"/>
            </w:pPr>
            <w:r w:rsidRPr="00CE0022">
              <w:rPr>
                <w:sz w:val="24"/>
                <w:szCs w:val="24"/>
              </w:rPr>
              <w:t xml:space="preserve">Обработка нижнего среза изделия </w:t>
            </w:r>
            <w:r w:rsidRPr="00CE0022">
              <w:rPr>
                <w:sz w:val="24"/>
                <w:szCs w:val="24"/>
              </w:rPr>
              <w:lastRenderedPageBreak/>
              <w:t>подгибку с закрытым или открытым срезом, обработанным зигзагом срезом.</w:t>
            </w:r>
          </w:p>
        </w:tc>
        <w:tc>
          <w:tcPr>
            <w:tcW w:w="1245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E11853" w:rsidRPr="00137978" w:rsidRDefault="00E11853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A7371A" w:rsidRPr="00137978" w:rsidTr="003A3427">
        <w:trPr>
          <w:trHeight w:val="555"/>
        </w:trPr>
        <w:tc>
          <w:tcPr>
            <w:tcW w:w="10490" w:type="dxa"/>
            <w:gridSpan w:val="5"/>
            <w:vAlign w:val="center"/>
          </w:tcPr>
          <w:p w:rsidR="00A7371A" w:rsidRPr="00137978" w:rsidRDefault="00A7371A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Итоговое занятие (2 часа)</w:t>
            </w: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Default="00B51676" w:rsidP="00B776D9">
            <w:pPr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 w:rsidR="00A40B7C">
              <w:rPr>
                <w:sz w:val="24"/>
              </w:rPr>
              <w:t>.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3F5D8B" w:rsidRDefault="00B51676" w:rsidP="00B776D9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F5D8B">
              <w:rPr>
                <w:rFonts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45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</w:tbl>
    <w:p w:rsidR="002076D4" w:rsidRDefault="002076D4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3920F3" w:rsidRDefault="003920F3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3920F3" w:rsidRDefault="003920F3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7A61D8">
      <w:pPr>
        <w:jc w:val="center"/>
        <w:rPr>
          <w:rFonts w:eastAsia="Calibri" w:cs="Times New Roman"/>
          <w:b/>
          <w:sz w:val="24"/>
          <w:szCs w:val="24"/>
        </w:rPr>
      </w:pPr>
      <w:r w:rsidRPr="004B38AB">
        <w:rPr>
          <w:rFonts w:eastAsia="Calibri" w:cs="Times New Roman"/>
          <w:b/>
          <w:sz w:val="24"/>
          <w:szCs w:val="24"/>
        </w:rPr>
        <w:lastRenderedPageBreak/>
        <w:t>ПЕЧАТНЫЕ И ЭЛЕКТРОННЫЕ РЕСУРСЫ</w:t>
      </w:r>
    </w:p>
    <w:p w:rsidR="003920F3" w:rsidRPr="003920F3" w:rsidRDefault="003920F3" w:rsidP="00455880">
      <w:pPr>
        <w:ind w:firstLine="0"/>
        <w:rPr>
          <w:sz w:val="24"/>
          <w:szCs w:val="24"/>
        </w:rPr>
      </w:pPr>
      <w:r w:rsidRPr="003920F3">
        <w:rPr>
          <w:sz w:val="24"/>
          <w:szCs w:val="24"/>
        </w:rPr>
        <w:t xml:space="preserve">1. Бурда. Шитьё – это просто! №01/2012 / ред. М. Макарова. – Москва: ЗАО Издательский дом Бурда, 2012. </w:t>
      </w:r>
    </w:p>
    <w:p w:rsidR="003920F3" w:rsidRPr="003920F3" w:rsidRDefault="003920F3" w:rsidP="00455880">
      <w:pPr>
        <w:ind w:firstLine="0"/>
        <w:rPr>
          <w:sz w:val="24"/>
          <w:szCs w:val="24"/>
        </w:rPr>
      </w:pPr>
      <w:r w:rsidRPr="003920F3">
        <w:rPr>
          <w:sz w:val="24"/>
          <w:szCs w:val="24"/>
        </w:rPr>
        <w:t xml:space="preserve">2. Джонс Сьюзи. Детское рукоделие: развиваем творческие способности. / Сьюзи Джонс;(пер. с анг. М.С. Урбановской). – Москва: ООО Издательство Эксмо, 2012 </w:t>
      </w:r>
    </w:p>
    <w:p w:rsidR="003920F3" w:rsidRPr="003920F3" w:rsidRDefault="003920F3" w:rsidP="00455880">
      <w:pPr>
        <w:ind w:firstLine="0"/>
        <w:rPr>
          <w:sz w:val="24"/>
          <w:szCs w:val="24"/>
        </w:rPr>
      </w:pPr>
      <w:r w:rsidRPr="003920F3">
        <w:rPr>
          <w:sz w:val="24"/>
          <w:szCs w:val="24"/>
        </w:rPr>
        <w:t xml:space="preserve">3. Кичемазова, Л.Н. Основы конструирования, моделирования и технологии одежды. / Л.Н. Китчемазова, И.Э. Малышева. - Ростов-на-Дону: Издательский центр Март, 2001. </w:t>
      </w: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A5634D">
      <w:pPr>
        <w:jc w:val="center"/>
        <w:rPr>
          <w:rFonts w:eastAsia="Calibri" w:cs="Times New Roman"/>
          <w:b/>
          <w:sz w:val="24"/>
          <w:szCs w:val="24"/>
        </w:rPr>
      </w:pPr>
    </w:p>
    <w:sectPr w:rsidR="00A5634D" w:rsidSect="00BB365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5FF" w:rsidRDefault="000975FF" w:rsidP="00BB3659">
      <w:pPr>
        <w:spacing w:line="240" w:lineRule="auto"/>
      </w:pPr>
      <w:r>
        <w:separator/>
      </w:r>
    </w:p>
  </w:endnote>
  <w:endnote w:type="continuationSeparator" w:id="1">
    <w:p w:rsidR="000975FF" w:rsidRDefault="000975FF" w:rsidP="00BB3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41797"/>
      <w:docPartObj>
        <w:docPartGallery w:val="Page Numbers (Bottom of Page)"/>
        <w:docPartUnique/>
      </w:docPartObj>
    </w:sdtPr>
    <w:sdtContent>
      <w:p w:rsidR="003E6F88" w:rsidRDefault="003E6F88">
        <w:pPr>
          <w:pStyle w:val="ae"/>
          <w:jc w:val="right"/>
        </w:pPr>
        <w:fldSimple w:instr=" PAGE   \* MERGEFORMAT ">
          <w:r w:rsidR="003920F3">
            <w:rPr>
              <w:noProof/>
            </w:rPr>
            <w:t>10</w:t>
          </w:r>
        </w:fldSimple>
      </w:p>
    </w:sdtContent>
  </w:sdt>
  <w:p w:rsidR="003E6F88" w:rsidRDefault="003E6F8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5FF" w:rsidRDefault="000975FF" w:rsidP="00BB3659">
      <w:pPr>
        <w:spacing w:line="240" w:lineRule="auto"/>
      </w:pPr>
      <w:r>
        <w:separator/>
      </w:r>
    </w:p>
  </w:footnote>
  <w:footnote w:type="continuationSeparator" w:id="1">
    <w:p w:rsidR="000975FF" w:rsidRDefault="000975FF" w:rsidP="00BB36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">
    <w:nsid w:val="000001EB"/>
    <w:multiLevelType w:val="hybridMultilevel"/>
    <w:tmpl w:val="2F46E7C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C3CD13A">
      <w:start w:val="1"/>
      <w:numFmt w:val="bullet"/>
      <w:lvlText w:val="В"/>
      <w:lvlJc w:val="left"/>
    </w:lvl>
    <w:lvl w:ilvl="2" w:tplc="344E0EC8">
      <w:numFmt w:val="decimal"/>
      <w:lvlText w:val=""/>
      <w:lvlJc w:val="left"/>
    </w:lvl>
    <w:lvl w:ilvl="3" w:tplc="5456BA84">
      <w:numFmt w:val="decimal"/>
      <w:lvlText w:val=""/>
      <w:lvlJc w:val="left"/>
    </w:lvl>
    <w:lvl w:ilvl="4" w:tplc="08A4F762">
      <w:numFmt w:val="decimal"/>
      <w:lvlText w:val=""/>
      <w:lvlJc w:val="left"/>
    </w:lvl>
    <w:lvl w:ilvl="5" w:tplc="04FA52EE">
      <w:numFmt w:val="decimal"/>
      <w:lvlText w:val=""/>
      <w:lvlJc w:val="left"/>
    </w:lvl>
    <w:lvl w:ilvl="6" w:tplc="FE0A8CA4">
      <w:numFmt w:val="decimal"/>
      <w:lvlText w:val=""/>
      <w:lvlJc w:val="left"/>
    </w:lvl>
    <w:lvl w:ilvl="7" w:tplc="F6D6248C">
      <w:numFmt w:val="decimal"/>
      <w:lvlText w:val=""/>
      <w:lvlJc w:val="left"/>
    </w:lvl>
    <w:lvl w:ilvl="8" w:tplc="74C62A26">
      <w:numFmt w:val="decimal"/>
      <w:lvlText w:val=""/>
      <w:lvlJc w:val="left"/>
    </w:lvl>
  </w:abstractNum>
  <w:abstractNum w:abstractNumId="3">
    <w:nsid w:val="08072A60"/>
    <w:multiLevelType w:val="multilevel"/>
    <w:tmpl w:val="E410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2210E9"/>
    <w:multiLevelType w:val="multilevel"/>
    <w:tmpl w:val="EFF67A3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D3863"/>
    <w:multiLevelType w:val="hybridMultilevel"/>
    <w:tmpl w:val="F1DE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D34DB4"/>
    <w:multiLevelType w:val="hybridMultilevel"/>
    <w:tmpl w:val="4D58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ED46C7"/>
    <w:multiLevelType w:val="multilevel"/>
    <w:tmpl w:val="026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25302D"/>
    <w:multiLevelType w:val="multilevel"/>
    <w:tmpl w:val="CD64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671978"/>
    <w:multiLevelType w:val="hybridMultilevel"/>
    <w:tmpl w:val="69B24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A43C0"/>
    <w:multiLevelType w:val="hybridMultilevel"/>
    <w:tmpl w:val="A2062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42300"/>
    <w:multiLevelType w:val="multilevel"/>
    <w:tmpl w:val="F3E6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7443F7"/>
    <w:multiLevelType w:val="hybridMultilevel"/>
    <w:tmpl w:val="58C047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26D73749"/>
    <w:multiLevelType w:val="hybridMultilevel"/>
    <w:tmpl w:val="4020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12AA5"/>
    <w:multiLevelType w:val="hybridMultilevel"/>
    <w:tmpl w:val="AE36D6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2D560616"/>
    <w:multiLevelType w:val="hybridMultilevel"/>
    <w:tmpl w:val="5732A77E"/>
    <w:lvl w:ilvl="0" w:tplc="839674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E7264"/>
    <w:multiLevelType w:val="hybridMultilevel"/>
    <w:tmpl w:val="6652F2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601779C"/>
    <w:multiLevelType w:val="hybridMultilevel"/>
    <w:tmpl w:val="DBCE03E8"/>
    <w:lvl w:ilvl="0" w:tplc="24B6BBFA">
      <w:start w:val="1"/>
      <w:numFmt w:val="decimal"/>
      <w:lvlText w:val="%1)"/>
      <w:lvlJc w:val="left"/>
      <w:pPr>
        <w:ind w:left="1069" w:hanging="360"/>
      </w:pPr>
      <w:rPr>
        <w:rFonts w:cs="Ari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7531D0E"/>
    <w:multiLevelType w:val="hybridMultilevel"/>
    <w:tmpl w:val="AA40C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9962D8"/>
    <w:multiLevelType w:val="multilevel"/>
    <w:tmpl w:val="7866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B0D06"/>
    <w:multiLevelType w:val="multilevel"/>
    <w:tmpl w:val="C624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4D7EE6"/>
    <w:multiLevelType w:val="hybridMultilevel"/>
    <w:tmpl w:val="541C4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17487F"/>
    <w:multiLevelType w:val="hybridMultilevel"/>
    <w:tmpl w:val="FEF24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34515C"/>
    <w:multiLevelType w:val="hybridMultilevel"/>
    <w:tmpl w:val="0E82D6F8"/>
    <w:lvl w:ilvl="0" w:tplc="8396742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1422E4C"/>
    <w:multiLevelType w:val="hybridMultilevel"/>
    <w:tmpl w:val="B450F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72611E"/>
    <w:multiLevelType w:val="multilevel"/>
    <w:tmpl w:val="026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B16418"/>
    <w:multiLevelType w:val="multilevel"/>
    <w:tmpl w:val="5A562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7E452D"/>
    <w:multiLevelType w:val="hybridMultilevel"/>
    <w:tmpl w:val="AE36D6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5"/>
  </w:num>
  <w:num w:numId="8">
    <w:abstractNumId w:val="20"/>
  </w:num>
  <w:num w:numId="9">
    <w:abstractNumId w:val="11"/>
  </w:num>
  <w:num w:numId="10">
    <w:abstractNumId w:val="19"/>
  </w:num>
  <w:num w:numId="11">
    <w:abstractNumId w:val="8"/>
  </w:num>
  <w:num w:numId="12">
    <w:abstractNumId w:val="9"/>
  </w:num>
  <w:num w:numId="13">
    <w:abstractNumId w:val="6"/>
  </w:num>
  <w:num w:numId="14">
    <w:abstractNumId w:val="13"/>
  </w:num>
  <w:num w:numId="15">
    <w:abstractNumId w:val="21"/>
  </w:num>
  <w:num w:numId="16">
    <w:abstractNumId w:val="18"/>
  </w:num>
  <w:num w:numId="17">
    <w:abstractNumId w:val="25"/>
  </w:num>
  <w:num w:numId="18">
    <w:abstractNumId w:val="7"/>
  </w:num>
  <w:num w:numId="19">
    <w:abstractNumId w:val="15"/>
  </w:num>
  <w:num w:numId="20">
    <w:abstractNumId w:val="23"/>
  </w:num>
  <w:num w:numId="21">
    <w:abstractNumId w:val="12"/>
  </w:num>
  <w:num w:numId="22">
    <w:abstractNumId w:val="16"/>
  </w:num>
  <w:num w:numId="23">
    <w:abstractNumId w:val="2"/>
  </w:num>
  <w:num w:numId="24">
    <w:abstractNumId w:val="22"/>
  </w:num>
  <w:num w:numId="25">
    <w:abstractNumId w:val="10"/>
  </w:num>
  <w:num w:numId="26">
    <w:abstractNumId w:val="14"/>
  </w:num>
  <w:num w:numId="27">
    <w:abstractNumId w:val="27"/>
  </w:num>
  <w:num w:numId="28">
    <w:abstractNumId w:val="26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B03"/>
    <w:rsid w:val="00037E8E"/>
    <w:rsid w:val="0005226A"/>
    <w:rsid w:val="0007028D"/>
    <w:rsid w:val="00094D5C"/>
    <w:rsid w:val="000975FF"/>
    <w:rsid w:val="000C0F6C"/>
    <w:rsid w:val="001533CE"/>
    <w:rsid w:val="001A0429"/>
    <w:rsid w:val="001E6F48"/>
    <w:rsid w:val="002076D4"/>
    <w:rsid w:val="002D5B03"/>
    <w:rsid w:val="002E179A"/>
    <w:rsid w:val="003139E2"/>
    <w:rsid w:val="003920F3"/>
    <w:rsid w:val="0039235E"/>
    <w:rsid w:val="003A1157"/>
    <w:rsid w:val="003C39D2"/>
    <w:rsid w:val="003E6F88"/>
    <w:rsid w:val="00455880"/>
    <w:rsid w:val="00556792"/>
    <w:rsid w:val="005A7662"/>
    <w:rsid w:val="005D172D"/>
    <w:rsid w:val="005D7AFB"/>
    <w:rsid w:val="00626B06"/>
    <w:rsid w:val="00693990"/>
    <w:rsid w:val="006C6C20"/>
    <w:rsid w:val="00706EA3"/>
    <w:rsid w:val="00730F44"/>
    <w:rsid w:val="007A61D8"/>
    <w:rsid w:val="007B27FA"/>
    <w:rsid w:val="00826163"/>
    <w:rsid w:val="0084473F"/>
    <w:rsid w:val="008A294C"/>
    <w:rsid w:val="008C5EBA"/>
    <w:rsid w:val="00977C6B"/>
    <w:rsid w:val="00A03EE0"/>
    <w:rsid w:val="00A40B7C"/>
    <w:rsid w:val="00A5634D"/>
    <w:rsid w:val="00A7371A"/>
    <w:rsid w:val="00AC3F6D"/>
    <w:rsid w:val="00AD7736"/>
    <w:rsid w:val="00B325FB"/>
    <w:rsid w:val="00B51676"/>
    <w:rsid w:val="00B776D9"/>
    <w:rsid w:val="00BB2351"/>
    <w:rsid w:val="00BB3659"/>
    <w:rsid w:val="00BB420B"/>
    <w:rsid w:val="00C37E1C"/>
    <w:rsid w:val="00C93691"/>
    <w:rsid w:val="00C93F4D"/>
    <w:rsid w:val="00D101FA"/>
    <w:rsid w:val="00D82089"/>
    <w:rsid w:val="00DB42F5"/>
    <w:rsid w:val="00DE1DA7"/>
    <w:rsid w:val="00E11853"/>
    <w:rsid w:val="00FD6BD0"/>
    <w:rsid w:val="00FE0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51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139E2"/>
    <w:pPr>
      <w:ind w:left="720"/>
      <w:contextualSpacing/>
    </w:pPr>
  </w:style>
  <w:style w:type="paragraph" w:customStyle="1" w:styleId="Default">
    <w:name w:val="Default"/>
    <w:rsid w:val="00455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paragraph" w:customStyle="1" w:styleId="c4c13">
    <w:name w:val="c4 c13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character" w:customStyle="1" w:styleId="c0">
    <w:name w:val="c0"/>
    <w:basedOn w:val="a0"/>
    <w:rsid w:val="00455880"/>
  </w:style>
  <w:style w:type="character" w:customStyle="1" w:styleId="c8c0">
    <w:name w:val="c8 c0"/>
    <w:basedOn w:val="a0"/>
    <w:rsid w:val="00455880"/>
  </w:style>
  <w:style w:type="character" w:customStyle="1" w:styleId="c0c8">
    <w:name w:val="c0 c8"/>
    <w:basedOn w:val="a0"/>
    <w:rsid w:val="00455880"/>
  </w:style>
  <w:style w:type="character" w:styleId="a5">
    <w:name w:val="Hyperlink"/>
    <w:basedOn w:val="a0"/>
    <w:uiPriority w:val="99"/>
    <w:unhideWhenUsed/>
    <w:rsid w:val="002076D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5226A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7">
    <w:name w:val="Strong"/>
    <w:basedOn w:val="a0"/>
    <w:uiPriority w:val="22"/>
    <w:qFormat/>
    <w:rsid w:val="00C93F4D"/>
    <w:rPr>
      <w:b/>
      <w:bCs/>
    </w:rPr>
  </w:style>
  <w:style w:type="character" w:styleId="a8">
    <w:name w:val="Emphasis"/>
    <w:basedOn w:val="a0"/>
    <w:uiPriority w:val="20"/>
    <w:qFormat/>
    <w:rsid w:val="00C93F4D"/>
    <w:rPr>
      <w:i/>
      <w:iCs/>
    </w:rPr>
  </w:style>
  <w:style w:type="paragraph" w:styleId="a9">
    <w:name w:val="Body Text Indent"/>
    <w:basedOn w:val="a"/>
    <w:link w:val="aa"/>
    <w:rsid w:val="00B51676"/>
    <w:pPr>
      <w:spacing w:after="120" w:line="240" w:lineRule="auto"/>
      <w:ind w:left="283" w:firstLine="0"/>
      <w:jc w:val="left"/>
    </w:pPr>
    <w:rPr>
      <w:rFonts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51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A40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BB365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B3659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BB365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3659"/>
    <w:rPr>
      <w:rFonts w:ascii="Times New Roman" w:eastAsia="Times New Roman" w:hAnsi="Times New Roman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51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39E2"/>
    <w:pPr>
      <w:ind w:left="720"/>
      <w:contextualSpacing/>
    </w:pPr>
  </w:style>
  <w:style w:type="paragraph" w:customStyle="1" w:styleId="Default">
    <w:name w:val="Default"/>
    <w:rsid w:val="00455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paragraph" w:customStyle="1" w:styleId="c4c13">
    <w:name w:val="c4 c13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character" w:customStyle="1" w:styleId="c0">
    <w:name w:val="c0"/>
    <w:basedOn w:val="a0"/>
    <w:rsid w:val="00455880"/>
  </w:style>
  <w:style w:type="character" w:customStyle="1" w:styleId="c8c0">
    <w:name w:val="c8 c0"/>
    <w:basedOn w:val="a0"/>
    <w:rsid w:val="00455880"/>
  </w:style>
  <w:style w:type="character" w:customStyle="1" w:styleId="c0c8">
    <w:name w:val="c0 c8"/>
    <w:basedOn w:val="a0"/>
    <w:rsid w:val="00455880"/>
  </w:style>
  <w:style w:type="character" w:styleId="a5">
    <w:name w:val="Hyperlink"/>
    <w:basedOn w:val="a0"/>
    <w:uiPriority w:val="99"/>
    <w:unhideWhenUsed/>
    <w:rsid w:val="002076D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5226A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7">
    <w:name w:val="Strong"/>
    <w:basedOn w:val="a0"/>
    <w:uiPriority w:val="22"/>
    <w:qFormat/>
    <w:rsid w:val="00C93F4D"/>
    <w:rPr>
      <w:b/>
      <w:bCs/>
    </w:rPr>
  </w:style>
  <w:style w:type="character" w:styleId="a8">
    <w:name w:val="Emphasis"/>
    <w:basedOn w:val="a0"/>
    <w:uiPriority w:val="20"/>
    <w:qFormat/>
    <w:rsid w:val="00C93F4D"/>
    <w:rPr>
      <w:i/>
      <w:iCs/>
    </w:rPr>
  </w:style>
  <w:style w:type="paragraph" w:styleId="a9">
    <w:name w:val="Body Text Indent"/>
    <w:basedOn w:val="a"/>
    <w:link w:val="aa"/>
    <w:rsid w:val="00B51676"/>
    <w:pPr>
      <w:spacing w:after="120" w:line="240" w:lineRule="auto"/>
      <w:ind w:left="283" w:firstLine="0"/>
      <w:jc w:val="left"/>
    </w:pPr>
    <w:rPr>
      <w:rFonts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516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62F3C-76CF-48A3-B86A-8A3C6A98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Ибрагимова</dc:creator>
  <cp:lastModifiedBy>User</cp:lastModifiedBy>
  <cp:revision>2</cp:revision>
  <cp:lastPrinted>2019-10-21T08:23:00Z</cp:lastPrinted>
  <dcterms:created xsi:type="dcterms:W3CDTF">2023-09-26T19:20:00Z</dcterms:created>
  <dcterms:modified xsi:type="dcterms:W3CDTF">2023-09-26T19:20:00Z</dcterms:modified>
</cp:coreProperties>
</file>